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49" w:rsidRDefault="004A6449" w:rsidP="004A6449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 w:rsidRPr="00325EF7"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  <w:t>Why Australian Honey?</w:t>
      </w:r>
    </w:p>
    <w:p w:rsidR="00325EF7" w:rsidRDefault="00454BC7" w:rsidP="004A6449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C</w:t>
      </w:r>
      <w:r w:rsidR="00325EF7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lean</w:t>
      </w: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 xml:space="preserve"> &amp; Chemical Free</w:t>
      </w:r>
    </w:p>
    <w:p w:rsidR="00325EF7" w:rsidRDefault="00325EF7" w:rsidP="004A6449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Unlike many other countries producing honey, Australia has miles of </w:t>
      </w:r>
      <w:r>
        <w:rPr>
          <w:rFonts w:ascii="Helvetica" w:eastAsia="宋体" w:hAnsi="Helvetica" w:cs="Helvetica"/>
          <w:color w:val="544B2B"/>
          <w:kern w:val="0"/>
          <w:szCs w:val="21"/>
        </w:rPr>
        <w:t>pristine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native forests and diverse native flowers that are chemical free which provides the clean honey </w:t>
      </w:r>
      <w:r>
        <w:rPr>
          <w:rFonts w:ascii="Helvetica" w:eastAsia="宋体" w:hAnsi="Helvetica" w:cs="Helvetica"/>
          <w:color w:val="544B2B"/>
          <w:kern w:val="0"/>
          <w:szCs w:val="21"/>
        </w:rPr>
        <w:t>nectar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resources. Meanwhile, the honey bee industry is well protected by the Australia Quarantine and Inspection Service which keeps industry free from </w:t>
      </w:r>
      <w:proofErr w:type="spellStart"/>
      <w:r>
        <w:rPr>
          <w:rFonts w:ascii="Helvetica" w:eastAsia="宋体" w:hAnsi="Helvetica" w:cs="Helvetica" w:hint="eastAsia"/>
          <w:color w:val="544B2B"/>
          <w:kern w:val="0"/>
          <w:szCs w:val="21"/>
        </w:rPr>
        <w:t>varroa</w:t>
      </w:r>
      <w:proofErr w:type="spellEnd"/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mite and other exotic diseases. </w:t>
      </w:r>
      <w:r w:rsidR="00454BC7">
        <w:rPr>
          <w:rFonts w:ascii="Helvetica" w:eastAsia="宋体" w:hAnsi="Helvetica" w:cs="Helvetica" w:hint="eastAsia"/>
          <w:color w:val="544B2B"/>
          <w:kern w:val="0"/>
          <w:szCs w:val="21"/>
        </w:rPr>
        <w:t>V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ery rare</w:t>
      </w:r>
      <w:r w:rsidR="00454BC7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the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chemicals are used in diseases control.</w:t>
      </w:r>
      <w:r w:rsidR="00454BC7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Therefore from the very original source, Australia honey is clean than from any other part of the world.</w:t>
      </w:r>
    </w:p>
    <w:p w:rsidR="00454BC7" w:rsidRDefault="00454BC7" w:rsidP="00454BC7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Pure &amp; Healthy</w:t>
      </w:r>
    </w:p>
    <w:p w:rsidR="00454BC7" w:rsidRDefault="00454BC7" w:rsidP="00454BC7">
      <w:pPr>
        <w:widowControl/>
        <w:shd w:val="clear" w:color="auto" w:fill="FFFFFF"/>
        <w:spacing w:after="388"/>
        <w:jc w:val="left"/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>Honey is healthy food, while m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any overseas honey producers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are </w:t>
      </w:r>
      <w:r>
        <w:rPr>
          <w:rFonts w:ascii="Helvetica" w:eastAsia="宋体" w:hAnsi="Helvetica" w:cs="Helvetica"/>
          <w:color w:val="544B2B"/>
          <w:kern w:val="0"/>
          <w:szCs w:val="21"/>
        </w:rPr>
        <w:t>commercialize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d, who would minimize the honey production circle to enhance production and 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adulterate their honey </w:t>
      </w:r>
      <w:r>
        <w:rPr>
          <w:rFonts w:ascii="Helvetica" w:eastAsia="宋体" w:hAnsi="Helvetica" w:cs="Helvetica"/>
          <w:color w:val="544B2B"/>
          <w:kern w:val="0"/>
          <w:szCs w:val="21"/>
        </w:rPr>
        <w:t>to make it a common consistency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. C</w:t>
      </w:r>
      <w:r>
        <w:rPr>
          <w:rFonts w:ascii="Helvetica" w:eastAsia="宋体" w:hAnsi="Helvetica" w:cs="Helvetica"/>
          <w:color w:val="544B2B"/>
          <w:kern w:val="0"/>
          <w:szCs w:val="21"/>
        </w:rPr>
        <w:t>olor and flavo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>r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are controlled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 by adding additives, sugars, syrups and extenders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. </w:t>
      </w:r>
    </w:p>
    <w:p w:rsidR="00454BC7" w:rsidRPr="004A6449" w:rsidRDefault="00454BC7" w:rsidP="00454BC7">
      <w:pPr>
        <w:widowControl/>
        <w:shd w:val="clear" w:color="auto" w:fill="FFFFFF"/>
        <w:spacing w:after="388"/>
        <w:jc w:val="left"/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>On the other hand, t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>he Australian honey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bee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 industry has a commitment to purity.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Australian honey producers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do not use any of the additives or sugars to make their honey better looking. Instead, they insist to 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make honey that is 100% pure and natural.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Honey is left in the hives to let bee fan it until the water content drops to a certain level while the nutrition level is protected and raised.</w:t>
      </w:r>
    </w:p>
    <w:p w:rsidR="00325EF7" w:rsidRDefault="00325EF7" w:rsidP="004A6449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Unique Taste</w:t>
      </w:r>
    </w:p>
    <w:p w:rsidR="00325EF7" w:rsidRDefault="00325EF7" w:rsidP="00325EF7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Australia </w:t>
      </w:r>
      <w:r w:rsidRPr="00984AB1">
        <w:rPr>
          <w:rFonts w:ascii="Helvetica" w:eastAsia="宋体" w:hAnsi="Helvetica" w:cs="Helvetica"/>
          <w:color w:val="544B2B"/>
          <w:kern w:val="0"/>
          <w:szCs w:val="21"/>
        </w:rPr>
        <w:t>is home to more than</w:t>
      </w:r>
      <w:r w:rsidRPr="00984AB1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ten thousand</w:t>
      </w:r>
      <w:r w:rsidRPr="00984AB1">
        <w:rPr>
          <w:rFonts w:ascii="Helvetica" w:eastAsia="宋体" w:hAnsi="Helvetica" w:cs="Helvetica"/>
          <w:color w:val="544B2B"/>
          <w:kern w:val="0"/>
          <w:szCs w:val="21"/>
        </w:rPr>
        <w:t xml:space="preserve"> species of plants</w:t>
      </w:r>
      <w:r w:rsidRPr="00984AB1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and flowers</w:t>
      </w:r>
      <w:r w:rsidRPr="00984AB1">
        <w:rPr>
          <w:rFonts w:ascii="Helvetica" w:eastAsia="宋体" w:hAnsi="Helvetica" w:cs="Helvetica"/>
          <w:color w:val="544B2B"/>
          <w:kern w:val="0"/>
          <w:szCs w:val="21"/>
        </w:rPr>
        <w:t>, many of which are found nowhere else in the world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. The country</w:t>
      </w:r>
      <w:r>
        <w:rPr>
          <w:rFonts w:ascii="Helvetica" w:eastAsia="宋体" w:hAnsi="Helvetica" w:cs="Helvetica"/>
          <w:color w:val="544B2B"/>
          <w:kern w:val="0"/>
          <w:szCs w:val="21"/>
        </w:rPr>
        <w:t>’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s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unique 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native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Eucalyptus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trees and flowers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 create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distinctive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 xml:space="preserve"> flavors of honey.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From d</w:t>
      </w:r>
      <w:r w:rsidRPr="00984AB1">
        <w:rPr>
          <w:rFonts w:ascii="Helvetica" w:eastAsia="宋体" w:hAnsi="Helvetica" w:cs="Helvetica"/>
          <w:color w:val="544B2B"/>
          <w:kern w:val="0"/>
          <w:szCs w:val="21"/>
        </w:rPr>
        <w:t xml:space="preserve">ark </w:t>
      </w:r>
      <w:r w:rsidRPr="00984AB1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amber to golden light in the color, Australia honey delivers various tastes from </w:t>
      </w:r>
      <w:r>
        <w:rPr>
          <w:rFonts w:ascii="Helvetica" w:eastAsia="宋体" w:hAnsi="Helvetica" w:cs="Helvetica"/>
          <w:color w:val="544B2B"/>
          <w:kern w:val="0"/>
          <w:szCs w:val="21"/>
        </w:rPr>
        <w:t xml:space="preserve">gentle sweetness and </w:t>
      </w:r>
      <w:r w:rsidRPr="00984AB1">
        <w:rPr>
          <w:rFonts w:ascii="Helvetica" w:eastAsia="宋体" w:hAnsi="Helvetica" w:cs="Helvetica"/>
          <w:color w:val="544B2B"/>
          <w:kern w:val="0"/>
          <w:szCs w:val="21"/>
        </w:rPr>
        <w:t>mild caramel like</w:t>
      </w:r>
      <w:r w:rsidRPr="00984AB1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to </w:t>
      </w:r>
      <w:r w:rsidRPr="00984AB1">
        <w:rPr>
          <w:rFonts w:ascii="Helvetica" w:eastAsia="宋体" w:hAnsi="Helvetica" w:cs="Helvetica"/>
          <w:color w:val="544B2B"/>
          <w:kern w:val="0"/>
          <w:szCs w:val="21"/>
        </w:rPr>
        <w:t>noticeable fragrance and sweet</w:t>
      </w:r>
      <w:r w:rsidRPr="00984AB1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.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Out of which everyone can find a taste of his own</w:t>
      </w:r>
      <w:r w:rsidRPr="004A6449">
        <w:rPr>
          <w:rFonts w:ascii="Helvetica" w:eastAsia="宋体" w:hAnsi="Helvetica" w:cs="Helvetica"/>
          <w:color w:val="544B2B"/>
          <w:kern w:val="0"/>
          <w:szCs w:val="21"/>
        </w:rPr>
        <w:t>.</w:t>
      </w:r>
    </w:p>
    <w:p w:rsidR="00325EF7" w:rsidRPr="00325EF7" w:rsidRDefault="00325EF7" w:rsidP="004A6449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Safety assured</w:t>
      </w:r>
    </w:p>
    <w:p w:rsidR="006848D3" w:rsidRDefault="00325EF7" w:rsidP="006848D3">
      <w:pPr>
        <w:pStyle w:val="Default"/>
        <w:rPr>
          <w:rFonts w:ascii="Helvetica" w:eastAsia="宋体" w:hAnsi="Helvetica" w:cs="Helvetica"/>
          <w:color w:val="544B2B"/>
          <w:sz w:val="21"/>
          <w:szCs w:val="21"/>
        </w:rPr>
      </w:pP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As 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>a country prioritizes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 its people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>’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s health and safety, the Australia government and regulation bodies have 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>established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 the world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>’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>s most strict food safety standards. There are also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 xml:space="preserve"> strict quality control procedure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>s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 xml:space="preserve"> 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in the honey &amp; bee industry 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 xml:space="preserve">that all 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>apiarists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 xml:space="preserve"> and 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honey 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>packers must adhere to.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 Therefore, Australia is the rare country in the world that has very low risk of </w:t>
      </w:r>
      <w:r w:rsidRPr="00325EF7">
        <w:rPr>
          <w:rFonts w:ascii="Helvetica" w:eastAsia="宋体" w:hAnsi="Helvetica" w:cs="Helvetica"/>
          <w:color w:val="544B2B"/>
          <w:sz w:val="21"/>
          <w:szCs w:val="21"/>
        </w:rPr>
        <w:t>contamination</w:t>
      </w:r>
      <w:r w:rsidRPr="00325EF7">
        <w:rPr>
          <w:rFonts w:ascii="Helvetica" w:eastAsia="宋体" w:hAnsi="Helvetica" w:cs="Helvetica" w:hint="eastAsia"/>
          <w:color w:val="544B2B"/>
          <w:sz w:val="21"/>
          <w:szCs w:val="21"/>
        </w:rPr>
        <w:t xml:space="preserve"> from honey collection to packing and to distribution.</w:t>
      </w:r>
    </w:p>
    <w:p w:rsidR="0032394A" w:rsidRDefault="0032394A" w:rsidP="006848D3">
      <w:pPr>
        <w:pStyle w:val="Default"/>
        <w:rPr>
          <w:rFonts w:ascii="Helvetica" w:eastAsia="宋体" w:hAnsi="Helvetica" w:cs="Helvetica"/>
          <w:color w:val="544B2B"/>
          <w:sz w:val="21"/>
          <w:szCs w:val="21"/>
        </w:rPr>
      </w:pPr>
    </w:p>
    <w:p w:rsidR="0032394A" w:rsidRPr="00325EF7" w:rsidRDefault="0032394A" w:rsidP="006848D3">
      <w:pPr>
        <w:pStyle w:val="Default"/>
        <w:rPr>
          <w:rFonts w:ascii="Helvetica" w:eastAsia="宋体" w:hAnsi="Helvetica" w:cs="Helvetica"/>
          <w:color w:val="544B2B"/>
          <w:sz w:val="21"/>
          <w:szCs w:val="21"/>
        </w:rPr>
      </w:pPr>
    </w:p>
    <w:p w:rsidR="00325EF7" w:rsidRDefault="00A75746" w:rsidP="00325EF7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lastRenderedPageBreak/>
        <w:t>Why</w:t>
      </w:r>
      <w:r w:rsidR="00325EF7" w:rsidRPr="00325EF7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 xml:space="preserve"> Golden Aroma Honey?</w:t>
      </w:r>
    </w:p>
    <w:p w:rsidR="0032394A" w:rsidRPr="00325EF7" w:rsidRDefault="0032394A" w:rsidP="00325EF7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 xml:space="preserve">Golden Aroma </w:t>
      </w:r>
      <w:r w:rsidR="00613FA7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Does Not Make Honey, But Delivers H</w:t>
      </w:r>
      <w:r w:rsidR="000D0FD2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oney</w:t>
      </w:r>
    </w:p>
    <w:p w:rsidR="000D0FD2" w:rsidRDefault="000D0FD2" w:rsidP="000D0FD2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Honey is a healthy food by itself, nothing needed to be added in or taken away before it comes to your </w:t>
      </w:r>
      <w:r>
        <w:rPr>
          <w:rFonts w:ascii="Helvetica" w:eastAsia="宋体" w:hAnsi="Helvetica" w:cs="Helvetica"/>
          <w:color w:val="544B2B"/>
          <w:kern w:val="0"/>
          <w:szCs w:val="21"/>
        </w:rPr>
        <w:t>dining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table. </w:t>
      </w:r>
      <w:r w:rsidR="008602D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All of our </w:t>
      </w:r>
      <w:proofErr w:type="gramStart"/>
      <w:r w:rsidR="008602D8">
        <w:rPr>
          <w:rFonts w:ascii="Helvetica" w:eastAsia="宋体" w:hAnsi="Helvetica" w:cs="Helvetica" w:hint="eastAsia"/>
          <w:color w:val="544B2B"/>
          <w:kern w:val="0"/>
          <w:szCs w:val="21"/>
        </w:rPr>
        <w:t>honey are</w:t>
      </w:r>
      <w:proofErr w:type="gramEnd"/>
      <w:r w:rsidR="008602D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sourced within Australia.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Once the bee keepers extract the honey from their hives, we collect them and ship them back. After quality control test, honey is </w:t>
      </w:r>
      <w:r>
        <w:rPr>
          <w:rFonts w:ascii="Helvetica" w:eastAsia="宋体" w:hAnsi="Helvetica" w:cs="Helvetica"/>
          <w:color w:val="544B2B"/>
          <w:kern w:val="0"/>
          <w:szCs w:val="21"/>
        </w:rPr>
        <w:t>ge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ntly warmed and packed into our jars.</w:t>
      </w:r>
      <w:r w:rsidR="004121E6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You can rest assured that when Golden Aroma honey turned up on your dining table, they are exactly the same as they were in the hives.</w:t>
      </w:r>
      <w:r w:rsidR="00A8595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Without any additive</w:t>
      </w:r>
      <w:r w:rsidR="00613FA7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A8595A">
        <w:rPr>
          <w:rFonts w:ascii="Helvetica" w:eastAsia="宋体" w:hAnsi="Helvetica" w:cs="Helvetica" w:hint="eastAsia"/>
          <w:color w:val="544B2B"/>
          <w:kern w:val="0"/>
          <w:szCs w:val="21"/>
        </w:rPr>
        <w:t>t</w:t>
      </w:r>
      <w:r w:rsidR="00613FA7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hey may taste </w:t>
      </w:r>
      <w:r w:rsidR="00AA35EA">
        <w:rPr>
          <w:rFonts w:ascii="Helvetica" w:eastAsia="宋体" w:hAnsi="Helvetica" w:cs="Helvetica" w:hint="eastAsia"/>
          <w:color w:val="544B2B"/>
          <w:kern w:val="0"/>
          <w:szCs w:val="21"/>
        </w:rPr>
        <w:t>slightly different from jar to jar, but you know that is the</w:t>
      </w:r>
      <w:r w:rsidR="00A8595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real</w:t>
      </w:r>
      <w:r w:rsidR="00AA35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taste of nature.</w:t>
      </w:r>
    </w:p>
    <w:p w:rsidR="000D0FD2" w:rsidRPr="00A8595A" w:rsidRDefault="000D0FD2" w:rsidP="000D0FD2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6209FC" w:rsidRPr="00325EF7" w:rsidRDefault="006209FC" w:rsidP="004121E6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Wide V</w:t>
      </w:r>
      <w:r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  <w:t>ariety</w:t>
      </w: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 xml:space="preserve"> of Honey</w:t>
      </w:r>
    </w:p>
    <w:p w:rsidR="00C17C3D" w:rsidRDefault="00C17C3D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Our location in the central east coast of Australia enables us to get access to the </w:t>
      </w:r>
      <w:r w:rsidR="00E709FF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most variety of </w:t>
      </w:r>
      <w:r w:rsidR="00A8595A">
        <w:rPr>
          <w:rFonts w:ascii="Helvetica" w:eastAsia="宋体" w:hAnsi="Helvetica" w:cs="Helvetica" w:hint="eastAsia"/>
          <w:color w:val="544B2B"/>
          <w:kern w:val="0"/>
          <w:szCs w:val="21"/>
        </w:rPr>
        <w:t>plant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F03832">
        <w:rPr>
          <w:rFonts w:ascii="Helvetica" w:eastAsia="宋体" w:hAnsi="Helvetica" w:cs="Helvetica" w:hint="eastAsia"/>
          <w:color w:val="544B2B"/>
          <w:kern w:val="0"/>
          <w:szCs w:val="21"/>
        </w:rPr>
        <w:t>resources</w:t>
      </w:r>
      <w:r w:rsidR="00E709FF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in Australia.</w:t>
      </w:r>
      <w:r w:rsidR="00F03832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A8595A">
        <w:rPr>
          <w:rFonts w:ascii="Helvetica" w:eastAsia="宋体" w:hAnsi="Helvetica" w:cs="Helvetica" w:hint="eastAsia"/>
          <w:color w:val="544B2B"/>
          <w:kern w:val="0"/>
          <w:szCs w:val="21"/>
        </w:rPr>
        <w:t>Our b</w:t>
      </w:r>
      <w:r w:rsidR="008602D8">
        <w:rPr>
          <w:rFonts w:ascii="Helvetica" w:eastAsia="宋体" w:hAnsi="Helvetica" w:cs="Helvetica" w:hint="eastAsia"/>
          <w:color w:val="544B2B"/>
          <w:kern w:val="0"/>
          <w:szCs w:val="21"/>
        </w:rPr>
        <w:t>ee keeper suppliers cover the ho</w:t>
      </w:r>
      <w:r w:rsidR="00AE581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ney production zone. </w:t>
      </w:r>
      <w:r w:rsidR="00305B1A">
        <w:rPr>
          <w:rFonts w:ascii="Helvetica" w:eastAsia="宋体" w:hAnsi="Helvetica" w:cs="Helvetica" w:hint="eastAsia"/>
          <w:color w:val="544B2B"/>
          <w:kern w:val="0"/>
          <w:szCs w:val="21"/>
        </w:rPr>
        <w:t>From the</w:t>
      </w:r>
      <w:r w:rsidR="007249AF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light and</w:t>
      </w:r>
      <w:r w:rsidR="00305B1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524D99">
        <w:rPr>
          <w:rFonts w:ascii="Helvetica" w:eastAsia="宋体" w:hAnsi="Helvetica" w:cs="Helvetica" w:hint="eastAsia"/>
          <w:color w:val="544B2B"/>
          <w:kern w:val="0"/>
          <w:szCs w:val="21"/>
        </w:rPr>
        <w:t>smooth flavored</w:t>
      </w:r>
      <w:r w:rsidR="00305B1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Yellow box to </w:t>
      </w:r>
      <w:r w:rsidR="007249AF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rich and golden colored Iron Bark, </w:t>
      </w:r>
      <w:r w:rsidR="00A8595A">
        <w:rPr>
          <w:rFonts w:ascii="Helvetica" w:eastAsia="宋体" w:hAnsi="Helvetica" w:cs="Helvetica" w:hint="eastAsia"/>
          <w:color w:val="544B2B"/>
          <w:kern w:val="0"/>
          <w:szCs w:val="21"/>
        </w:rPr>
        <w:t>Golden Aroma delivers them all</w:t>
      </w:r>
      <w:r w:rsidR="008602D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. And everyone will be able to find his own favorable taste. </w:t>
      </w:r>
    </w:p>
    <w:p w:rsidR="00EF4018" w:rsidRDefault="00EF4018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7249AF" w:rsidRPr="00E0601A" w:rsidRDefault="007249AF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CD69BA" w:rsidRPr="00CD69BA" w:rsidRDefault="00CD69BA" w:rsidP="00CD69BA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 w:rsidRPr="00CD69BA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HACCP Certified</w:t>
      </w:r>
    </w:p>
    <w:p w:rsidR="009671E7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  <w:r w:rsidRPr="00B615F4">
        <w:rPr>
          <w:rFonts w:ascii="Helvetica" w:eastAsia="宋体" w:hAnsi="Helvetica" w:cs="Helvetica" w:hint="eastAsia"/>
          <w:color w:val="544B2B"/>
          <w:kern w:val="0"/>
          <w:szCs w:val="21"/>
        </w:rPr>
        <w:t>Golden Aroma</w:t>
      </w:r>
      <w:r w:rsidRPr="00B615F4">
        <w:rPr>
          <w:rFonts w:ascii="Helvetica" w:eastAsia="宋体" w:hAnsi="Helvetica" w:cs="Helvetica"/>
          <w:color w:val="544B2B"/>
          <w:kern w:val="0"/>
          <w:szCs w:val="21"/>
        </w:rPr>
        <w:t>’</w:t>
      </w:r>
      <w:r w:rsidRPr="00B615F4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s </w:t>
      </w:r>
      <w:r w:rsidR="007249AF" w:rsidRPr="00B615F4">
        <w:rPr>
          <w:rFonts w:ascii="Helvetica" w:eastAsia="宋体" w:hAnsi="Helvetica" w:cs="Helvetica"/>
          <w:color w:val="544B2B"/>
          <w:kern w:val="0"/>
          <w:szCs w:val="21"/>
        </w:rPr>
        <w:t>Factory is HACCP certified</w:t>
      </w:r>
      <w:r w:rsidR="00EF401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. </w:t>
      </w:r>
      <w:r w:rsidR="0009625F" w:rsidRPr="0009625F">
        <w:rPr>
          <w:rFonts w:ascii="Helvetica" w:eastAsia="宋体" w:hAnsi="Helvetica" w:cs="Helvetica"/>
          <w:color w:val="544B2B"/>
          <w:kern w:val="0"/>
          <w:szCs w:val="21"/>
        </w:rPr>
        <w:t>HACCP (Hazard Analysis and Critical Control Points)</w:t>
      </w:r>
      <w:r w:rsidR="0009625F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which is most popular around the world food </w:t>
      </w:r>
      <w:r w:rsidR="0009625F">
        <w:rPr>
          <w:rFonts w:ascii="Helvetica" w:eastAsia="宋体" w:hAnsi="Helvetica" w:cs="Helvetica"/>
          <w:color w:val="544B2B"/>
          <w:kern w:val="0"/>
          <w:szCs w:val="21"/>
        </w:rPr>
        <w:t>industry</w:t>
      </w:r>
      <w:r w:rsidR="0009625F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09625F" w:rsidRPr="0009625F">
        <w:rPr>
          <w:rFonts w:ascii="Helvetica" w:eastAsia="宋体" w:hAnsi="Helvetica" w:cs="Helvetica"/>
          <w:color w:val="544B2B"/>
          <w:kern w:val="0"/>
          <w:szCs w:val="21"/>
        </w:rPr>
        <w:t>is a risk management system that identifies, evaluates, and controls hazards related to food safety throughout the food supply chain. </w:t>
      </w:r>
      <w:r w:rsidR="009671E7">
        <w:rPr>
          <w:rFonts w:ascii="Helvetica" w:eastAsia="宋体" w:hAnsi="Helvetica" w:cs="Helvetica" w:hint="eastAsia"/>
          <w:color w:val="544B2B"/>
          <w:kern w:val="0"/>
          <w:szCs w:val="21"/>
        </w:rPr>
        <w:t>Golden Aroma</w:t>
      </w:r>
      <w:r w:rsidR="009671E7">
        <w:rPr>
          <w:rFonts w:ascii="Helvetica" w:eastAsia="宋体" w:hAnsi="Helvetica" w:cs="Helvetica"/>
          <w:color w:val="544B2B"/>
          <w:kern w:val="0"/>
          <w:szCs w:val="21"/>
        </w:rPr>
        <w:t xml:space="preserve"> ha</w:t>
      </w:r>
      <w:r w:rsidR="009671E7">
        <w:rPr>
          <w:rFonts w:ascii="Helvetica" w:eastAsia="宋体" w:hAnsi="Helvetica" w:cs="Helvetica" w:hint="eastAsia"/>
          <w:color w:val="544B2B"/>
          <w:kern w:val="0"/>
          <w:szCs w:val="21"/>
        </w:rPr>
        <w:t>s</w:t>
      </w:r>
      <w:r w:rsidR="007249AF" w:rsidRPr="00B615F4">
        <w:rPr>
          <w:rFonts w:ascii="Helvetica" w:eastAsia="宋体" w:hAnsi="Helvetica" w:cs="Helvetica"/>
          <w:color w:val="544B2B"/>
          <w:kern w:val="0"/>
          <w:szCs w:val="21"/>
        </w:rPr>
        <w:t xml:space="preserve"> a detailed QA system</w:t>
      </w:r>
      <w:r w:rsidR="009671E7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and</w:t>
      </w:r>
      <w:r w:rsidR="007249AF" w:rsidRPr="00B615F4">
        <w:rPr>
          <w:rFonts w:ascii="Helvetica" w:eastAsia="宋体" w:hAnsi="Helvetica" w:cs="Helvetica"/>
          <w:color w:val="544B2B"/>
          <w:kern w:val="0"/>
          <w:szCs w:val="21"/>
        </w:rPr>
        <w:t xml:space="preserve"> incorporate</w:t>
      </w:r>
      <w:r w:rsidR="009671E7">
        <w:rPr>
          <w:rFonts w:ascii="Helvetica" w:eastAsia="宋体" w:hAnsi="Helvetica" w:cs="Helvetica" w:hint="eastAsia"/>
          <w:color w:val="544B2B"/>
          <w:kern w:val="0"/>
          <w:szCs w:val="21"/>
        </w:rPr>
        <w:t>s</w:t>
      </w:r>
      <w:r w:rsidR="007249AF" w:rsidRPr="00B615F4">
        <w:rPr>
          <w:rFonts w:ascii="Helvetica" w:eastAsia="宋体" w:hAnsi="Helvetica" w:cs="Helvetica"/>
          <w:color w:val="544B2B"/>
          <w:kern w:val="0"/>
          <w:szCs w:val="21"/>
        </w:rPr>
        <w:t xml:space="preserve"> this </w:t>
      </w:r>
      <w:r w:rsidR="009671E7">
        <w:rPr>
          <w:rFonts w:ascii="Helvetica" w:eastAsia="宋体" w:hAnsi="Helvetica" w:cs="Helvetica"/>
          <w:color w:val="544B2B"/>
          <w:kern w:val="0"/>
          <w:szCs w:val="21"/>
        </w:rPr>
        <w:t>into our daily work environment</w:t>
      </w:r>
      <w:r w:rsidR="009671E7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to make sure every batch of our honey is</w:t>
      </w:r>
      <w:r w:rsidR="00EF401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with the uniform safety standard</w:t>
      </w:r>
      <w:r w:rsidR="009671E7">
        <w:rPr>
          <w:rFonts w:ascii="Helvetica" w:eastAsia="宋体" w:hAnsi="Helvetica" w:cs="Helvetica" w:hint="eastAsia"/>
          <w:color w:val="544B2B"/>
          <w:kern w:val="0"/>
          <w:szCs w:val="21"/>
        </w:rPr>
        <w:t>.</w:t>
      </w:r>
    </w:p>
    <w:p w:rsidR="009671E7" w:rsidRDefault="009671E7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EC19D5" w:rsidRDefault="0032115A" w:rsidP="00AE5818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Golden Aroma</w:t>
      </w:r>
    </w:p>
    <w:p w:rsidR="00987FB9" w:rsidRDefault="00987FB9" w:rsidP="00987FB9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Honey is one of the most ancient nature </w:t>
      </w:r>
      <w:r w:rsidR="006B3B1D">
        <w:rPr>
          <w:rFonts w:ascii="Helvetica" w:eastAsia="宋体" w:hAnsi="Helvetica" w:cs="Helvetica"/>
          <w:color w:val="544B2B"/>
          <w:kern w:val="0"/>
          <w:szCs w:val="21"/>
        </w:rPr>
        <w:t>foods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around the world. For thousands of years, as it was enjoyed by our ancients</w:t>
      </w:r>
      <w:r>
        <w:rPr>
          <w:rFonts w:ascii="Helvetica" w:eastAsia="宋体" w:hAnsi="Helvetica" w:cs="Helvetica"/>
          <w:color w:val="544B2B"/>
          <w:kern w:val="0"/>
          <w:szCs w:val="21"/>
        </w:rPr>
        <w:t>,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it has been proved as the </w:t>
      </w:r>
      <w:r>
        <w:rPr>
          <w:rFonts w:ascii="Helvetica" w:eastAsia="宋体" w:hAnsi="Helvetica" w:cs="Helvetica"/>
          <w:color w:val="544B2B"/>
          <w:kern w:val="0"/>
          <w:szCs w:val="21"/>
        </w:rPr>
        <w:t>healthiest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food. Yet, not every person around the world has the opportunity to taste the premium honey or understand what positive effects will the premium honey will bring to their health.</w:t>
      </w:r>
    </w:p>
    <w:p w:rsidR="00987FB9" w:rsidRDefault="00987FB9" w:rsidP="00987FB9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987FB9" w:rsidRDefault="00987FB9" w:rsidP="00987FB9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At Golden Aroma we deeply feel it is our mission to not only provide the most premium Australia Honey to people around the world, but also </w:t>
      </w:r>
      <w:r w:rsidR="001F2BE8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share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our honey knowledge and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lastRenderedPageBreak/>
        <w:t xml:space="preserve">culture together with </w:t>
      </w:r>
      <w:r w:rsidR="001F2BE8">
        <w:rPr>
          <w:rFonts w:ascii="Helvetica" w:eastAsia="宋体" w:hAnsi="Helvetica" w:cs="Helvetica" w:hint="eastAsia"/>
          <w:color w:val="544B2B"/>
          <w:kern w:val="0"/>
          <w:szCs w:val="21"/>
        </w:rPr>
        <w:t>everyone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. </w:t>
      </w:r>
    </w:p>
    <w:p w:rsidR="00987FB9" w:rsidRDefault="00987FB9" w:rsidP="00987FB9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987FB9" w:rsidRDefault="00987FB9" w:rsidP="00987FB9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It is our mission to introduce the benefit, health effect, culture and receipts of honey products to everyone around the world. To let more people know about honey, enjoy the honey </w:t>
      </w:r>
      <w:r w:rsidR="0094718B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taste 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and enjoy the </w:t>
      </w:r>
      <w:r w:rsidR="0094718B">
        <w:rPr>
          <w:rFonts w:ascii="Helvetica" w:eastAsia="宋体" w:hAnsi="Helvetica" w:cs="Helvetica" w:hint="eastAsia"/>
          <w:color w:val="544B2B"/>
          <w:kern w:val="0"/>
          <w:szCs w:val="21"/>
        </w:rPr>
        <w:t>benefit that is brought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to them</w:t>
      </w:r>
      <w:r w:rsidR="0094718B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through honey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.</w:t>
      </w:r>
    </w:p>
    <w:p w:rsidR="00987FB9" w:rsidRDefault="00987FB9" w:rsidP="00987FB9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>.</w:t>
      </w:r>
    </w:p>
    <w:p w:rsidR="00B615F4" w:rsidRPr="00AE5818" w:rsidRDefault="00AE5818" w:rsidP="00AE5818">
      <w:pPr>
        <w:widowControl/>
        <w:shd w:val="clear" w:color="auto" w:fill="FFFFFF"/>
        <w:spacing w:after="148" w:line="333" w:lineRule="atLeast"/>
        <w:jc w:val="left"/>
        <w:outlineLvl w:val="0"/>
        <w:rPr>
          <w:rFonts w:ascii="Helvetica" w:eastAsia="宋体" w:hAnsi="Helvetica" w:cs="Helvetica"/>
          <w:b/>
          <w:bCs/>
          <w:color w:val="100E08"/>
          <w:kern w:val="36"/>
          <w:sz w:val="32"/>
          <w:szCs w:val="32"/>
        </w:rPr>
      </w:pPr>
      <w:r w:rsidRPr="00AE5818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>Our</w:t>
      </w:r>
      <w:r w:rsidR="00B615F4" w:rsidRPr="00AE5818">
        <w:rPr>
          <w:rFonts w:ascii="Helvetica" w:eastAsia="宋体" w:hAnsi="Helvetica" w:cs="Helvetica" w:hint="eastAsia"/>
          <w:b/>
          <w:bCs/>
          <w:color w:val="100E08"/>
          <w:kern w:val="36"/>
          <w:sz w:val="32"/>
          <w:szCs w:val="32"/>
        </w:rPr>
        <w:t xml:space="preserve"> Honey Species</w:t>
      </w:r>
    </w:p>
    <w:p w:rsidR="00B615F4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Pr="001E7914" w:rsidRDefault="00B615F4">
      <w:pPr>
        <w:rPr>
          <w:rFonts w:ascii="Helvetica" w:eastAsia="宋体" w:hAnsi="Helvetica" w:cs="Helvetica"/>
          <w:b/>
          <w:color w:val="544B2B"/>
          <w:kern w:val="0"/>
          <w:szCs w:val="21"/>
        </w:rPr>
      </w:pPr>
      <w:r w:rsidRPr="001E7914">
        <w:rPr>
          <w:rFonts w:ascii="Helvetica" w:eastAsia="宋体" w:hAnsi="Helvetica" w:cs="Helvetica" w:hint="eastAsia"/>
          <w:b/>
          <w:color w:val="544B2B"/>
          <w:kern w:val="0"/>
          <w:szCs w:val="21"/>
        </w:rPr>
        <w:t>Eucalyptus</w:t>
      </w:r>
    </w:p>
    <w:p w:rsidR="001945B7" w:rsidRDefault="001F2BE8">
      <w:pPr>
        <w:rPr>
          <w:rFonts w:ascii="Helvetica" w:eastAsia="宋体" w:hAnsi="Helvetica" w:cs="Helvetica"/>
          <w:color w:val="544B2B"/>
          <w:kern w:val="0"/>
          <w:szCs w:val="21"/>
        </w:rPr>
      </w:pPr>
      <w:r w:rsidRPr="00D278D0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Comes from Eucalyptus trees, which are </w:t>
      </w:r>
      <w:r w:rsidR="00D278D0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wide spread </w:t>
      </w:r>
      <w:r w:rsidRPr="00D278D0">
        <w:rPr>
          <w:rFonts w:ascii="Helvetica" w:eastAsia="宋体" w:hAnsi="Helvetica" w:cs="Helvetica" w:hint="eastAsia"/>
          <w:color w:val="544B2B"/>
          <w:kern w:val="0"/>
          <w:szCs w:val="21"/>
        </w:rPr>
        <w:t>native plants of Australia, Eucalyptus honey is</w:t>
      </w:r>
      <w:r w:rsidR="00D278D0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8F1040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the one of the most common honey in Australia. It is </w:t>
      </w:r>
      <w:r w:rsidR="00D278D0">
        <w:rPr>
          <w:rFonts w:ascii="Helvetica" w:eastAsia="宋体" w:hAnsi="Helvetica" w:cs="Helvetica"/>
          <w:color w:val="544B2B"/>
          <w:kern w:val="0"/>
          <w:szCs w:val="21"/>
        </w:rPr>
        <w:t xml:space="preserve">rich amber in color, </w:t>
      </w:r>
      <w:r w:rsidR="008F1040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with </w:t>
      </w:r>
      <w:r w:rsidR="001945B7" w:rsidRPr="00D278D0">
        <w:rPr>
          <w:rFonts w:ascii="Helvetica" w:eastAsia="宋体" w:hAnsi="Helvetica" w:cs="Helvetica"/>
          <w:color w:val="544B2B"/>
          <w:kern w:val="0"/>
          <w:szCs w:val="21"/>
        </w:rPr>
        <w:t>mildly sweet</w:t>
      </w:r>
      <w:r w:rsidR="00D278D0">
        <w:rPr>
          <w:rFonts w:ascii="Helvetica" w:eastAsia="宋体" w:hAnsi="Helvetica" w:cs="Helvetica" w:hint="eastAsia"/>
          <w:color w:val="544B2B"/>
          <w:kern w:val="0"/>
          <w:szCs w:val="21"/>
        </w:rPr>
        <w:t>, rich and bold flavor</w:t>
      </w:r>
      <w:r w:rsidR="001945B7" w:rsidRPr="00D278D0">
        <w:rPr>
          <w:rFonts w:ascii="Helvetica" w:eastAsia="宋体" w:hAnsi="Helvetica" w:cs="Helvetica"/>
          <w:color w:val="544B2B"/>
          <w:kern w:val="0"/>
          <w:szCs w:val="21"/>
        </w:rPr>
        <w:t xml:space="preserve">. </w:t>
      </w:r>
      <w:r w:rsidR="00D278D0" w:rsidRPr="00D278D0">
        <w:rPr>
          <w:rFonts w:ascii="Helvetica" w:eastAsia="宋体" w:hAnsi="Helvetica" w:cs="Helvetica"/>
          <w:color w:val="544B2B"/>
          <w:kern w:val="0"/>
          <w:szCs w:val="21"/>
        </w:rPr>
        <w:t>This honey reflects the fertility of Australia’s eucalyptus creating a clean and distinctly fresh taste.</w:t>
      </w:r>
    </w:p>
    <w:p w:rsidR="00B615F4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Pr="00222CB0" w:rsidRDefault="00B615F4">
      <w:pPr>
        <w:rPr>
          <w:rFonts w:ascii="Helvetica" w:eastAsia="宋体" w:hAnsi="Helvetica" w:cs="Helvetica"/>
          <w:b/>
          <w:color w:val="544B2B"/>
          <w:kern w:val="0"/>
          <w:szCs w:val="21"/>
        </w:rPr>
      </w:pPr>
      <w:r w:rsidRPr="00222CB0">
        <w:rPr>
          <w:rFonts w:ascii="Helvetica" w:eastAsia="宋体" w:hAnsi="Helvetica" w:cs="Helvetica" w:hint="eastAsia"/>
          <w:b/>
          <w:color w:val="544B2B"/>
          <w:kern w:val="0"/>
          <w:szCs w:val="21"/>
        </w:rPr>
        <w:t>Iron Bark</w:t>
      </w:r>
    </w:p>
    <w:p w:rsidR="001945B7" w:rsidRDefault="00222CB0">
      <w:pPr>
        <w:rPr>
          <w:rFonts w:ascii="Helvetica" w:eastAsia="宋体" w:hAnsi="Helvetica" w:cs="Helvetica"/>
          <w:color w:val="544B2B"/>
          <w:kern w:val="0"/>
          <w:szCs w:val="21"/>
        </w:rPr>
      </w:pP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Iron Bark </w:t>
      </w:r>
      <w:r w:rsidR="00F73159" w:rsidRPr="008F1040">
        <w:rPr>
          <w:rFonts w:ascii="Helvetica" w:eastAsia="宋体" w:hAnsi="Helvetica" w:cs="Helvetica" w:hint="eastAsia"/>
          <w:color w:val="544B2B"/>
          <w:kern w:val="0"/>
          <w:szCs w:val="21"/>
        </w:rPr>
        <w:t>honey comes from the iron bark trees which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 are widely spread through eastern</w:t>
      </w:r>
      <w:r w:rsidRPr="00222CB0">
        <w:rPr>
          <w:rFonts w:ascii="Arial" w:hAnsi="Arial" w:cs="Arial"/>
          <w:color w:val="121212"/>
          <w:szCs w:val="21"/>
        </w:rPr>
        <w:t xml:space="preserve"> 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Australia. </w:t>
      </w:r>
      <w:r w:rsidR="008F1040" w:rsidRPr="008F1040">
        <w:rPr>
          <w:rFonts w:ascii="Helvetica" w:eastAsia="宋体" w:hAnsi="Helvetica" w:cs="Helvetica" w:hint="eastAsia"/>
          <w:color w:val="544B2B"/>
          <w:kern w:val="0"/>
          <w:szCs w:val="21"/>
        </w:rPr>
        <w:t>It</w:t>
      </w:r>
      <w:r w:rsidR="001945B7"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 is a </w:t>
      </w:r>
      <w:r w:rsidR="00F73159" w:rsidRPr="008F1040">
        <w:rPr>
          <w:rFonts w:ascii="Helvetica" w:eastAsia="宋体" w:hAnsi="Helvetica" w:cs="Helvetica" w:hint="eastAsia"/>
          <w:color w:val="544B2B"/>
          <w:kern w:val="0"/>
          <w:szCs w:val="21"/>
        </w:rPr>
        <w:t>light colored, good density</w:t>
      </w:r>
      <w:r w:rsidR="008F1040" w:rsidRPr="008F1040">
        <w:rPr>
          <w:rFonts w:ascii="Helvetica" w:eastAsia="宋体" w:hAnsi="Helvetica" w:cs="Helvetica" w:hint="eastAsia"/>
          <w:color w:val="544B2B"/>
          <w:kern w:val="0"/>
          <w:szCs w:val="21"/>
        </w:rPr>
        <w:t>,</w:t>
      </w:r>
      <w:r w:rsidR="00F73159" w:rsidRPr="008F1040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1945B7" w:rsidRPr="008F1040">
        <w:rPr>
          <w:rFonts w:ascii="Helvetica" w:eastAsia="宋体" w:hAnsi="Helvetica" w:cs="Helvetica"/>
          <w:color w:val="544B2B"/>
          <w:kern w:val="0"/>
          <w:szCs w:val="21"/>
        </w:rPr>
        <w:t>beautifully soft and mellow hone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y. </w:t>
      </w:r>
      <w:r w:rsidR="008A170D">
        <w:rPr>
          <w:rFonts w:ascii="Helvetica" w:eastAsia="宋体" w:hAnsi="Helvetica" w:cs="Helvetica" w:hint="eastAsia"/>
          <w:color w:val="544B2B"/>
          <w:kern w:val="0"/>
          <w:szCs w:val="21"/>
        </w:rPr>
        <w:t>Also it is w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ith </w:t>
      </w:r>
      <w:r w:rsidR="00EB416E">
        <w:rPr>
          <w:rFonts w:ascii="Helvetica" w:eastAsia="宋体" w:hAnsi="Helvetica" w:cs="Helvetica" w:hint="eastAsia"/>
          <w:color w:val="544B2B"/>
          <w:kern w:val="0"/>
          <w:szCs w:val="21"/>
        </w:rPr>
        <w:t>gentle sweetness</w:t>
      </w:r>
      <w:r w:rsidR="008A170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and </w:t>
      </w:r>
      <w:r w:rsidR="008A170D" w:rsidRPr="008F1040">
        <w:rPr>
          <w:rFonts w:ascii="Helvetica" w:eastAsia="宋体" w:hAnsi="Helvetica" w:cs="Helvetica"/>
          <w:color w:val="544B2B"/>
          <w:kern w:val="0"/>
          <w:szCs w:val="21"/>
        </w:rPr>
        <w:t>slight toffee flavo</w:t>
      </w:r>
      <w:r w:rsidR="008A170D">
        <w:rPr>
          <w:rFonts w:ascii="Helvetica" w:eastAsia="宋体" w:hAnsi="Helvetica" w:cs="Helvetica"/>
          <w:color w:val="544B2B"/>
          <w:kern w:val="0"/>
          <w:szCs w:val="21"/>
        </w:rPr>
        <w:t>r</w:t>
      </w:r>
      <w:r w:rsidR="008A170D">
        <w:rPr>
          <w:rFonts w:ascii="Helvetica" w:eastAsia="宋体" w:hAnsi="Helvetica" w:cs="Helvetica" w:hint="eastAsia"/>
          <w:color w:val="544B2B"/>
          <w:kern w:val="0"/>
          <w:szCs w:val="21"/>
        </w:rPr>
        <w:t>.</w:t>
      </w:r>
      <w:r w:rsidR="00EB416E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Of all the features,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EB416E">
        <w:rPr>
          <w:rFonts w:ascii="Helvetica" w:eastAsia="宋体" w:hAnsi="Helvetica" w:cs="Helvetica" w:hint="eastAsia"/>
          <w:color w:val="544B2B"/>
          <w:kern w:val="0"/>
          <w:szCs w:val="21"/>
        </w:rPr>
        <w:t>Iron Bark honey is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EB416E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regarded </w:t>
      </w:r>
      <w:r w:rsidRPr="008F1040">
        <w:rPr>
          <w:rFonts w:ascii="Helvetica" w:eastAsia="宋体" w:hAnsi="Helvetica" w:cs="Helvetica"/>
          <w:color w:val="544B2B"/>
          <w:kern w:val="0"/>
          <w:szCs w:val="21"/>
        </w:rPr>
        <w:t>a favorite flavo</w:t>
      </w:r>
      <w:r w:rsidR="001945B7" w:rsidRPr="008F1040">
        <w:rPr>
          <w:rFonts w:ascii="Helvetica" w:eastAsia="宋体" w:hAnsi="Helvetica" w:cs="Helvetica"/>
          <w:color w:val="544B2B"/>
          <w:kern w:val="0"/>
          <w:szCs w:val="21"/>
        </w:rPr>
        <w:t xml:space="preserve">r enhancer in </w:t>
      </w:r>
      <w:r w:rsidR="00EB416E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cakes and biscuits </w:t>
      </w:r>
      <w:r w:rsidR="001945B7" w:rsidRPr="008F1040">
        <w:rPr>
          <w:rFonts w:ascii="Helvetica" w:eastAsia="宋体" w:hAnsi="Helvetica" w:cs="Helvetica"/>
          <w:color w:val="544B2B"/>
          <w:kern w:val="0"/>
          <w:szCs w:val="21"/>
        </w:rPr>
        <w:t>baking</w:t>
      </w:r>
      <w:r w:rsidR="00EB416E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as well as the sweetener in tea or coffee</w:t>
      </w:r>
      <w:r w:rsidR="001945B7" w:rsidRPr="008F1040">
        <w:rPr>
          <w:rFonts w:ascii="Helvetica" w:eastAsia="宋体" w:hAnsi="Helvetica" w:cs="Helvetica"/>
          <w:color w:val="544B2B"/>
          <w:kern w:val="0"/>
          <w:szCs w:val="21"/>
        </w:rPr>
        <w:t>.</w:t>
      </w:r>
    </w:p>
    <w:p w:rsidR="00B615F4" w:rsidRPr="00222CB0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Pr="00222CB0" w:rsidRDefault="00B615F4">
      <w:pPr>
        <w:rPr>
          <w:rFonts w:ascii="Helvetica" w:eastAsia="宋体" w:hAnsi="Helvetica" w:cs="Helvetica"/>
          <w:b/>
          <w:color w:val="544B2B"/>
          <w:kern w:val="0"/>
          <w:szCs w:val="21"/>
        </w:rPr>
      </w:pPr>
      <w:r w:rsidRPr="00222CB0">
        <w:rPr>
          <w:rFonts w:ascii="Helvetica" w:eastAsia="宋体" w:hAnsi="Helvetica" w:cs="Helvetica" w:hint="eastAsia"/>
          <w:b/>
          <w:color w:val="544B2B"/>
          <w:kern w:val="0"/>
          <w:szCs w:val="21"/>
        </w:rPr>
        <w:t>Yellow Box</w:t>
      </w:r>
    </w:p>
    <w:p w:rsidR="00B615F4" w:rsidRPr="00E14E7D" w:rsidRDefault="008E0F1E">
      <w:pPr>
        <w:rPr>
          <w:rFonts w:ascii="Helvetica" w:eastAsia="宋体" w:hAnsi="Helvetica" w:cs="Helvetica"/>
          <w:color w:val="544B2B"/>
          <w:kern w:val="0"/>
          <w:szCs w:val="21"/>
        </w:rPr>
      </w:pPr>
      <w:r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Like Iron Bark, 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>Yellow Box</w:t>
      </w:r>
      <w:r w:rsidR="00B57166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trees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s</w:t>
      </w:r>
      <w:r w:rsidR="00B57166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pread</w:t>
      </w:r>
      <w:r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from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 Queensland through to Victoria. </w:t>
      </w:r>
      <w:r w:rsidR="00EB416E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The Yellow Box honey</w:t>
      </w:r>
      <w:r w:rsidR="00EB416E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 is w</w:t>
      </w:r>
      <w:r w:rsidR="00EB416E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ell</w:t>
      </w:r>
      <w:r w:rsidR="00EB416E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EB416E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accepted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 as Australia’s </w:t>
      </w:r>
      <w:r w:rsidR="00EB416E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most 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premier honey. </w:t>
      </w:r>
      <w:r w:rsidR="00222CB0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Yellow box 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>is a light</w:t>
      </w:r>
      <w:r w:rsidR="00E14E7D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, mellow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 xml:space="preserve"> honey with a smooth texture and </w:t>
      </w:r>
      <w:r w:rsidR="00E14E7D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>deliciously sweet</w:t>
      </w:r>
      <w:r w:rsidR="00222CB0" w:rsidRPr="00E14E7D">
        <w:rPr>
          <w:rFonts w:ascii="Helvetica" w:eastAsia="宋体" w:hAnsi="Helvetica" w:cs="Helvetica"/>
          <w:color w:val="544B2B"/>
          <w:kern w:val="0"/>
          <w:szCs w:val="21"/>
        </w:rPr>
        <w:t>.</w:t>
      </w:r>
      <w:r w:rsidR="00E14E7D" w:rsidRPr="00E14E7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Australians normally use Yellow Box honey as a spread on bread and cakes.</w:t>
      </w:r>
    </w:p>
    <w:p w:rsidR="00222CB0" w:rsidRDefault="00222CB0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Pr="00B57166" w:rsidRDefault="00B615F4">
      <w:pPr>
        <w:rPr>
          <w:rFonts w:ascii="Helvetica" w:eastAsia="宋体" w:hAnsi="Helvetica" w:cs="Helvetica"/>
          <w:b/>
          <w:color w:val="544B2B"/>
          <w:kern w:val="0"/>
          <w:szCs w:val="21"/>
        </w:rPr>
      </w:pPr>
      <w:r w:rsidRPr="00B57166">
        <w:rPr>
          <w:rFonts w:ascii="Helvetica" w:eastAsia="宋体" w:hAnsi="Helvetica" w:cs="Helvetica" w:hint="eastAsia"/>
          <w:b/>
          <w:color w:val="544B2B"/>
          <w:kern w:val="0"/>
          <w:szCs w:val="21"/>
        </w:rPr>
        <w:t>Rain Forest</w:t>
      </w:r>
    </w:p>
    <w:p w:rsidR="00241229" w:rsidRPr="00241229" w:rsidRDefault="00241229" w:rsidP="00241229">
      <w:pPr>
        <w:widowControl/>
        <w:jc w:val="left"/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>Our Rain F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orest honey is collected from the rainforest that stretch along north east of Australia coast. 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 xml:space="preserve">Rainforest honey is 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light golden color with 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>mildly sweet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>, floral aroma and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 xml:space="preserve"> a perfect hint of freshness. 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>Along t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>he crispness of nature permeates i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>nto its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 xml:space="preserve"> mellow taste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>,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Rain Forest 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>honey</w:t>
      </w:r>
      <w:r w:rsidRPr="00241229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Pr="00241229">
        <w:rPr>
          <w:rFonts w:ascii="Helvetica" w:eastAsia="宋体" w:hAnsi="Helvetica" w:cs="Helvetica"/>
          <w:color w:val="544B2B"/>
          <w:kern w:val="0"/>
          <w:szCs w:val="21"/>
        </w:rPr>
        <w:t>is ideal for all typical honey uses.</w:t>
      </w:r>
    </w:p>
    <w:p w:rsidR="00241229" w:rsidRPr="00241229" w:rsidRDefault="00241229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B615F4" w:rsidRPr="00B57166" w:rsidRDefault="00B615F4">
      <w:pPr>
        <w:rPr>
          <w:rFonts w:ascii="Helvetica" w:eastAsia="宋体" w:hAnsi="Helvetica" w:cs="Helvetica"/>
          <w:b/>
          <w:color w:val="544B2B"/>
          <w:kern w:val="0"/>
          <w:szCs w:val="21"/>
        </w:rPr>
      </w:pPr>
      <w:r w:rsidRPr="00B57166">
        <w:rPr>
          <w:rFonts w:ascii="Helvetica" w:eastAsia="宋体" w:hAnsi="Helvetica" w:cs="Helvetica" w:hint="eastAsia"/>
          <w:b/>
          <w:color w:val="544B2B"/>
          <w:kern w:val="0"/>
          <w:szCs w:val="21"/>
        </w:rPr>
        <w:t>Leatherwood</w:t>
      </w:r>
    </w:p>
    <w:p w:rsidR="008E0F1E" w:rsidRDefault="008E0F1E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Only </w:t>
      </w:r>
      <w:r w:rsidR="00B57166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found in Tasmania, </w:t>
      </w:r>
      <w:r w:rsidR="00241229">
        <w:rPr>
          <w:rFonts w:ascii="Helvetica" w:eastAsia="宋体" w:hAnsi="Helvetica" w:cs="Helvetica" w:hint="eastAsia"/>
          <w:color w:val="544B2B"/>
          <w:kern w:val="0"/>
          <w:szCs w:val="21"/>
        </w:rPr>
        <w:t>L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eatherwood </w:t>
      </w:r>
      <w:r w:rsidR="00F06127">
        <w:rPr>
          <w:rFonts w:ascii="Helvetica" w:eastAsia="宋体" w:hAnsi="Helvetica" w:cs="Helvetica" w:hint="eastAsia"/>
          <w:color w:val="544B2B"/>
          <w:kern w:val="0"/>
          <w:szCs w:val="21"/>
        </w:rPr>
        <w:t>tree is rare. The Leatherwood h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oney </w:t>
      </w:r>
      <w:r w:rsidR="00F06127">
        <w:rPr>
          <w:rFonts w:ascii="Helvetica" w:eastAsia="宋体" w:hAnsi="Helvetica" w:cs="Helvetica" w:hint="eastAsia"/>
          <w:color w:val="544B2B"/>
          <w:kern w:val="0"/>
          <w:szCs w:val="21"/>
        </w:rPr>
        <w:t>that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F06127">
        <w:rPr>
          <w:rFonts w:ascii="Helvetica" w:eastAsia="宋体" w:hAnsi="Helvetica" w:cs="Helvetica" w:hint="eastAsia"/>
          <w:color w:val="544B2B"/>
          <w:kern w:val="0"/>
          <w:szCs w:val="21"/>
        </w:rPr>
        <w:t>comes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 from the most pristine forests on the planet</w:t>
      </w:r>
      <w:r w:rsidR="00B57166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is 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with 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>strong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flavor</w:t>
      </w:r>
      <w:r w:rsidR="001962EA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>and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 unique floral </w:t>
      </w:r>
      <w:r w:rsidR="00F06127">
        <w:rPr>
          <w:rFonts w:ascii="Helvetica" w:eastAsia="宋体" w:hAnsi="Helvetica" w:cs="Helvetica" w:hint="eastAsia"/>
          <w:color w:val="544B2B"/>
          <w:kern w:val="0"/>
          <w:szCs w:val="21"/>
        </w:rPr>
        <w:t>aroma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>. It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will add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its 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>distinctive flavor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and aroma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 xml:space="preserve"> 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to all kinds of </w:t>
      </w:r>
      <w:r w:rsidR="00B57166" w:rsidRPr="00B57166">
        <w:rPr>
          <w:rFonts w:ascii="Helvetica" w:eastAsia="宋体" w:hAnsi="Helvetica" w:cs="Helvetica"/>
          <w:color w:val="544B2B"/>
          <w:kern w:val="0"/>
          <w:szCs w:val="21"/>
        </w:rPr>
        <w:t>recipes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</w:t>
      </w:r>
      <w:r w:rsidR="008B3AE5">
        <w:rPr>
          <w:rFonts w:ascii="Helvetica" w:eastAsia="宋体" w:hAnsi="Helvetica" w:cs="Helvetica" w:hint="eastAsia"/>
          <w:color w:val="544B2B"/>
          <w:kern w:val="0"/>
          <w:szCs w:val="21"/>
        </w:rPr>
        <w:t>and</w:t>
      </w:r>
      <w:r w:rsidR="001962EA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will deeply impressed in your memory</w:t>
      </w:r>
      <w:r w:rsidR="008B3AE5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 with the </w:t>
      </w:r>
      <w:r w:rsidR="00067ECD"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very </w:t>
      </w:r>
      <w:r w:rsidR="008B3AE5">
        <w:rPr>
          <w:rFonts w:ascii="Helvetica" w:eastAsia="宋体" w:hAnsi="Helvetica" w:cs="Helvetica" w:hint="eastAsia"/>
          <w:color w:val="544B2B"/>
          <w:kern w:val="0"/>
          <w:szCs w:val="21"/>
        </w:rPr>
        <w:t>first scent drop on your bud.</w:t>
      </w:r>
    </w:p>
    <w:p w:rsidR="00B615F4" w:rsidRDefault="00B615F4">
      <w:pPr>
        <w:rPr>
          <w:rFonts w:ascii="Helvetica" w:eastAsia="宋体" w:hAnsi="Helvetica" w:cs="Helvetica"/>
          <w:color w:val="544B2B"/>
          <w:kern w:val="0"/>
          <w:szCs w:val="21"/>
        </w:rPr>
      </w:pPr>
    </w:p>
    <w:p w:rsidR="001E7914" w:rsidRPr="006663BE" w:rsidRDefault="001E7914">
      <w:pPr>
        <w:rPr>
          <w:rFonts w:ascii="Helvetica" w:eastAsia="宋体" w:hAnsi="Helvetica" w:cs="Helvetica"/>
          <w:b/>
          <w:color w:val="544B2B"/>
          <w:kern w:val="0"/>
          <w:szCs w:val="21"/>
        </w:rPr>
      </w:pPr>
      <w:r w:rsidRPr="006663BE">
        <w:rPr>
          <w:rFonts w:ascii="Helvetica" w:eastAsia="宋体" w:hAnsi="Helvetica" w:cs="Helvetica" w:hint="eastAsia"/>
          <w:b/>
          <w:color w:val="544B2B"/>
          <w:kern w:val="0"/>
          <w:szCs w:val="21"/>
        </w:rPr>
        <w:t>Macadamia</w:t>
      </w:r>
    </w:p>
    <w:p w:rsidR="001E7914" w:rsidRDefault="00067ECD">
      <w:pPr>
        <w:rPr>
          <w:rFonts w:ascii="Helvetica" w:eastAsia="宋体" w:hAnsi="Helvetica" w:cs="Helvetica"/>
          <w:color w:val="544B2B"/>
          <w:kern w:val="0"/>
          <w:szCs w:val="21"/>
        </w:rPr>
      </w:pPr>
      <w:r>
        <w:rPr>
          <w:rFonts w:ascii="Helvetica" w:eastAsia="宋体" w:hAnsi="Helvetica" w:cs="Helvetica" w:hint="eastAsia"/>
          <w:color w:val="544B2B"/>
          <w:kern w:val="0"/>
          <w:szCs w:val="21"/>
        </w:rPr>
        <w:t xml:space="preserve">Macadamia honey is from the Macadamia nut trees which are found in southeast Queensland. The dark colored honey also comes with gentle sweet and </w:t>
      </w:r>
      <w:r w:rsidRPr="00067ECD">
        <w:rPr>
          <w:rFonts w:ascii="Helvetica" w:eastAsia="宋体" w:hAnsi="Helvetica" w:cs="Helvetica"/>
          <w:color w:val="544B2B"/>
          <w:kern w:val="0"/>
          <w:szCs w:val="21"/>
        </w:rPr>
        <w:t xml:space="preserve">a rich complex </w:t>
      </w:r>
      <w:r>
        <w:rPr>
          <w:rFonts w:ascii="Helvetica" w:eastAsia="宋体" w:hAnsi="Helvetica" w:cs="Helvetica"/>
          <w:color w:val="544B2B"/>
          <w:kern w:val="0"/>
          <w:szCs w:val="21"/>
        </w:rPr>
        <w:lastRenderedPageBreak/>
        <w:t>flavo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r</w:t>
      </w:r>
      <w:r w:rsidRPr="00067ECD">
        <w:rPr>
          <w:rFonts w:ascii="Helvetica" w:eastAsia="宋体" w:hAnsi="Helvetica" w:cs="Helvetica"/>
          <w:color w:val="544B2B"/>
          <w:kern w:val="0"/>
          <w:szCs w:val="21"/>
        </w:rPr>
        <w:t xml:space="preserve"> of malt and ca</w:t>
      </w:r>
      <w:r>
        <w:rPr>
          <w:rFonts w:ascii="Helvetica" w:eastAsia="宋体" w:hAnsi="Helvetica" w:cs="Helvetica"/>
          <w:color w:val="544B2B"/>
          <w:kern w:val="0"/>
          <w:szCs w:val="21"/>
        </w:rPr>
        <w:t>ramel that lingers in the mouth</w:t>
      </w:r>
      <w:r>
        <w:rPr>
          <w:rFonts w:ascii="Helvetica" w:eastAsia="宋体" w:hAnsi="Helvetica" w:cs="Helvetica" w:hint="eastAsia"/>
          <w:color w:val="544B2B"/>
          <w:kern w:val="0"/>
          <w:szCs w:val="21"/>
        </w:rPr>
        <w:t>. Macadamia honey usually goes well with fruit salad and toast.</w:t>
      </w:r>
    </w:p>
    <w:p w:rsidR="00067ECD" w:rsidRDefault="00067ECD">
      <w:pPr>
        <w:rPr>
          <w:rFonts w:ascii="Helvetica" w:eastAsia="宋体" w:hAnsi="Helvetica" w:cs="Helvetica"/>
          <w:color w:val="544B2B"/>
          <w:kern w:val="0"/>
          <w:szCs w:val="21"/>
        </w:rPr>
      </w:pPr>
    </w:p>
    <w:sectPr w:rsidR="00067ECD" w:rsidSect="0048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4D" w:rsidRDefault="0041044D" w:rsidP="004A6449">
      <w:r>
        <w:separator/>
      </w:r>
    </w:p>
  </w:endnote>
  <w:endnote w:type="continuationSeparator" w:id="0">
    <w:p w:rsidR="0041044D" w:rsidRDefault="0041044D" w:rsidP="004A6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4D" w:rsidRDefault="0041044D" w:rsidP="004A6449">
      <w:r>
        <w:separator/>
      </w:r>
    </w:p>
  </w:footnote>
  <w:footnote w:type="continuationSeparator" w:id="0">
    <w:p w:rsidR="0041044D" w:rsidRDefault="0041044D" w:rsidP="004A6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449"/>
    <w:rsid w:val="000154D1"/>
    <w:rsid w:val="00024DE4"/>
    <w:rsid w:val="000376A2"/>
    <w:rsid w:val="00056E05"/>
    <w:rsid w:val="000675A6"/>
    <w:rsid w:val="00067ECD"/>
    <w:rsid w:val="0009625F"/>
    <w:rsid w:val="000A1E8B"/>
    <w:rsid w:val="000D0FD2"/>
    <w:rsid w:val="000E34F6"/>
    <w:rsid w:val="00123DAF"/>
    <w:rsid w:val="00125842"/>
    <w:rsid w:val="001945B7"/>
    <w:rsid w:val="001962EA"/>
    <w:rsid w:val="001B10F6"/>
    <w:rsid w:val="001C1AFD"/>
    <w:rsid w:val="001C25D4"/>
    <w:rsid w:val="001E4895"/>
    <w:rsid w:val="001E7914"/>
    <w:rsid w:val="001F2BE8"/>
    <w:rsid w:val="001F566E"/>
    <w:rsid w:val="002014BB"/>
    <w:rsid w:val="00213820"/>
    <w:rsid w:val="00222CB0"/>
    <w:rsid w:val="00241229"/>
    <w:rsid w:val="00252A98"/>
    <w:rsid w:val="0027203B"/>
    <w:rsid w:val="002C546F"/>
    <w:rsid w:val="002C6AD0"/>
    <w:rsid w:val="002E0E19"/>
    <w:rsid w:val="002F03B8"/>
    <w:rsid w:val="00305B1A"/>
    <w:rsid w:val="00306507"/>
    <w:rsid w:val="0032115A"/>
    <w:rsid w:val="0032394A"/>
    <w:rsid w:val="003240FD"/>
    <w:rsid w:val="00325EF7"/>
    <w:rsid w:val="003A776C"/>
    <w:rsid w:val="003C751A"/>
    <w:rsid w:val="0041044D"/>
    <w:rsid w:val="004121E6"/>
    <w:rsid w:val="00425206"/>
    <w:rsid w:val="00454BC7"/>
    <w:rsid w:val="0048128F"/>
    <w:rsid w:val="004A6449"/>
    <w:rsid w:val="00524D99"/>
    <w:rsid w:val="0056452C"/>
    <w:rsid w:val="005724DD"/>
    <w:rsid w:val="005741CC"/>
    <w:rsid w:val="00613FA7"/>
    <w:rsid w:val="006209FC"/>
    <w:rsid w:val="006663BE"/>
    <w:rsid w:val="006848D3"/>
    <w:rsid w:val="006B3B1D"/>
    <w:rsid w:val="006C3D00"/>
    <w:rsid w:val="006E7C46"/>
    <w:rsid w:val="007221CD"/>
    <w:rsid w:val="007249AF"/>
    <w:rsid w:val="007613A8"/>
    <w:rsid w:val="007D78AB"/>
    <w:rsid w:val="00842BB5"/>
    <w:rsid w:val="008602D8"/>
    <w:rsid w:val="008A170D"/>
    <w:rsid w:val="008A50CA"/>
    <w:rsid w:val="008A52F4"/>
    <w:rsid w:val="008B3AE5"/>
    <w:rsid w:val="008C3316"/>
    <w:rsid w:val="008D38D3"/>
    <w:rsid w:val="008E0F1E"/>
    <w:rsid w:val="008F1040"/>
    <w:rsid w:val="0094718B"/>
    <w:rsid w:val="009671E7"/>
    <w:rsid w:val="00984AB1"/>
    <w:rsid w:val="00987FB9"/>
    <w:rsid w:val="009B2619"/>
    <w:rsid w:val="009D0226"/>
    <w:rsid w:val="00A12146"/>
    <w:rsid w:val="00A75746"/>
    <w:rsid w:val="00A8595A"/>
    <w:rsid w:val="00A97E46"/>
    <w:rsid w:val="00AA35EA"/>
    <w:rsid w:val="00AC3087"/>
    <w:rsid w:val="00AD186B"/>
    <w:rsid w:val="00AE19D4"/>
    <w:rsid w:val="00AE5818"/>
    <w:rsid w:val="00B52AF3"/>
    <w:rsid w:val="00B57166"/>
    <w:rsid w:val="00B615F4"/>
    <w:rsid w:val="00C17C3D"/>
    <w:rsid w:val="00C224D5"/>
    <w:rsid w:val="00C80B9A"/>
    <w:rsid w:val="00C95767"/>
    <w:rsid w:val="00CA19F6"/>
    <w:rsid w:val="00CD69BA"/>
    <w:rsid w:val="00CE5EA7"/>
    <w:rsid w:val="00D278D0"/>
    <w:rsid w:val="00D47B2A"/>
    <w:rsid w:val="00D71D43"/>
    <w:rsid w:val="00D755A0"/>
    <w:rsid w:val="00DA4C68"/>
    <w:rsid w:val="00E05DBB"/>
    <w:rsid w:val="00E0601A"/>
    <w:rsid w:val="00E14E7D"/>
    <w:rsid w:val="00E33F83"/>
    <w:rsid w:val="00E54BC9"/>
    <w:rsid w:val="00E709FF"/>
    <w:rsid w:val="00E71C2C"/>
    <w:rsid w:val="00E82C2B"/>
    <w:rsid w:val="00E96387"/>
    <w:rsid w:val="00EB416E"/>
    <w:rsid w:val="00EC1128"/>
    <w:rsid w:val="00EC19D5"/>
    <w:rsid w:val="00EC26C6"/>
    <w:rsid w:val="00ED3EB7"/>
    <w:rsid w:val="00ED7F3A"/>
    <w:rsid w:val="00EF4018"/>
    <w:rsid w:val="00F03832"/>
    <w:rsid w:val="00F06127"/>
    <w:rsid w:val="00F6273B"/>
    <w:rsid w:val="00F73159"/>
    <w:rsid w:val="00FD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8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A6449"/>
    <w:pPr>
      <w:widowControl/>
      <w:spacing w:after="148" w:line="333" w:lineRule="atLeast"/>
      <w:jc w:val="left"/>
      <w:outlineLvl w:val="0"/>
    </w:pPr>
    <w:rPr>
      <w:rFonts w:ascii="宋体" w:eastAsia="宋体" w:hAnsi="宋体" w:cs="宋体"/>
      <w:b/>
      <w:bCs/>
      <w:color w:val="100E08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4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4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6449"/>
    <w:rPr>
      <w:rFonts w:ascii="宋体" w:eastAsia="宋体" w:hAnsi="宋体" w:cs="宋体"/>
      <w:b/>
      <w:bCs/>
      <w:color w:val="100E08"/>
      <w:kern w:val="36"/>
      <w:sz w:val="39"/>
      <w:szCs w:val="39"/>
    </w:rPr>
  </w:style>
  <w:style w:type="paragraph" w:styleId="a5">
    <w:name w:val="Normal (Web)"/>
    <w:basedOn w:val="a"/>
    <w:uiPriority w:val="99"/>
    <w:semiHidden/>
    <w:unhideWhenUsed/>
    <w:rsid w:val="004A6449"/>
    <w:pPr>
      <w:widowControl/>
      <w:spacing w:after="388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221CD"/>
    <w:rPr>
      <w:b/>
      <w:bCs/>
    </w:rPr>
  </w:style>
  <w:style w:type="paragraph" w:customStyle="1" w:styleId="Default">
    <w:name w:val="Default"/>
    <w:rsid w:val="006848D3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B5716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57166"/>
  </w:style>
  <w:style w:type="character" w:customStyle="1" w:styleId="apple-converted-space">
    <w:name w:val="apple-converted-space"/>
    <w:basedOn w:val="a0"/>
    <w:rsid w:val="0009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季然</dc:creator>
  <cp:lastModifiedBy>季然</cp:lastModifiedBy>
  <cp:revision>11</cp:revision>
  <dcterms:created xsi:type="dcterms:W3CDTF">2016-04-10T06:42:00Z</dcterms:created>
  <dcterms:modified xsi:type="dcterms:W3CDTF">2016-05-31T10:21:00Z</dcterms:modified>
</cp:coreProperties>
</file>