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F47" w:rsidRDefault="002F1DA9" w:rsidP="002F1DA9">
      <w:pPr>
        <w:spacing w:after="0"/>
        <w:jc w:val="center"/>
        <w:rPr>
          <w:rFonts w:ascii="Arial" w:hAnsi="Arial" w:cs="Arial"/>
          <w:b/>
          <w:sz w:val="24"/>
          <w:szCs w:val="24"/>
        </w:rPr>
      </w:pPr>
      <w:proofErr w:type="spellStart"/>
      <w:r>
        <w:rPr>
          <w:rFonts w:ascii="Arial" w:hAnsi="Arial" w:cs="Arial"/>
          <w:b/>
          <w:sz w:val="24"/>
          <w:szCs w:val="24"/>
        </w:rPr>
        <w:t>MetLoop</w:t>
      </w:r>
      <w:proofErr w:type="spellEnd"/>
    </w:p>
    <w:p w:rsidR="002F1DA9" w:rsidRDefault="002F1DA9" w:rsidP="002F1DA9">
      <w:pPr>
        <w:spacing w:after="0"/>
        <w:jc w:val="center"/>
        <w:rPr>
          <w:rFonts w:ascii="Arial" w:hAnsi="Arial" w:cs="Arial"/>
          <w:b/>
          <w:sz w:val="24"/>
          <w:szCs w:val="24"/>
        </w:rPr>
      </w:pPr>
      <w:r>
        <w:rPr>
          <w:rFonts w:ascii="Arial" w:hAnsi="Arial" w:cs="Arial"/>
          <w:b/>
          <w:sz w:val="24"/>
          <w:szCs w:val="24"/>
        </w:rPr>
        <w:t>Daily Weather Newsletter</w:t>
      </w:r>
    </w:p>
    <w:p w:rsidR="002F1DA9" w:rsidRDefault="002F1DA9" w:rsidP="002F1DA9">
      <w:pPr>
        <w:spacing w:after="0"/>
        <w:jc w:val="center"/>
        <w:rPr>
          <w:rFonts w:ascii="Arial" w:hAnsi="Arial" w:cs="Arial"/>
          <w:b/>
          <w:sz w:val="24"/>
          <w:szCs w:val="24"/>
        </w:rPr>
      </w:pPr>
      <w:r>
        <w:rPr>
          <w:rFonts w:ascii="Arial" w:hAnsi="Arial" w:cs="Arial"/>
          <w:b/>
          <w:sz w:val="24"/>
          <w:szCs w:val="24"/>
        </w:rPr>
        <w:t>Southeast Edition</w:t>
      </w:r>
    </w:p>
    <w:p w:rsidR="002F1DA9" w:rsidRDefault="002F1DA9" w:rsidP="002F1DA9">
      <w:pPr>
        <w:spacing w:after="0"/>
        <w:jc w:val="center"/>
        <w:rPr>
          <w:rFonts w:ascii="Arial" w:hAnsi="Arial" w:cs="Arial"/>
          <w:b/>
          <w:sz w:val="24"/>
          <w:szCs w:val="24"/>
        </w:rPr>
      </w:pPr>
      <w:r>
        <w:rPr>
          <w:rFonts w:ascii="Arial" w:hAnsi="Arial" w:cs="Arial"/>
          <w:b/>
          <w:sz w:val="24"/>
          <w:szCs w:val="24"/>
        </w:rPr>
        <w:t>May 11, 2016</w:t>
      </w:r>
    </w:p>
    <w:p w:rsidR="002F1DA9" w:rsidRDefault="002F1DA9" w:rsidP="002F1DA9">
      <w:pPr>
        <w:spacing w:after="0"/>
        <w:rPr>
          <w:rFonts w:ascii="Arial" w:hAnsi="Arial" w:cs="Arial"/>
          <w:sz w:val="24"/>
          <w:szCs w:val="24"/>
        </w:rPr>
      </w:pPr>
    </w:p>
    <w:p w:rsidR="002F1DA9" w:rsidRDefault="002F1DA9" w:rsidP="002F1DA9">
      <w:pPr>
        <w:spacing w:after="0"/>
        <w:rPr>
          <w:rFonts w:ascii="Arial" w:hAnsi="Arial" w:cs="Arial"/>
          <w:sz w:val="24"/>
          <w:szCs w:val="24"/>
        </w:rPr>
      </w:pPr>
      <w:r>
        <w:rPr>
          <w:rFonts w:ascii="Arial" w:hAnsi="Arial" w:cs="Arial"/>
          <w:sz w:val="24"/>
          <w:szCs w:val="24"/>
        </w:rPr>
        <w:t>Good Morning,</w:t>
      </w:r>
    </w:p>
    <w:p w:rsidR="002F1DA9" w:rsidRDefault="002F1DA9" w:rsidP="002F1DA9">
      <w:pPr>
        <w:spacing w:after="0"/>
        <w:rPr>
          <w:rFonts w:ascii="Arial" w:hAnsi="Arial" w:cs="Arial"/>
          <w:sz w:val="24"/>
          <w:szCs w:val="24"/>
        </w:rPr>
      </w:pPr>
    </w:p>
    <w:p w:rsidR="002F1DA9" w:rsidRDefault="002F1DA9" w:rsidP="002F1DA9">
      <w:pPr>
        <w:spacing w:after="0"/>
        <w:rPr>
          <w:rFonts w:ascii="Arial" w:hAnsi="Arial" w:cs="Arial"/>
          <w:sz w:val="24"/>
          <w:szCs w:val="24"/>
        </w:rPr>
      </w:pPr>
      <w:r>
        <w:rPr>
          <w:rFonts w:ascii="Arial" w:hAnsi="Arial" w:cs="Arial"/>
          <w:sz w:val="24"/>
          <w:szCs w:val="24"/>
        </w:rPr>
        <w:t>Up to now, 2016 has been a year marked by a lot of severe weather, and I don’t see an end in sight for at least 3 more weeks.  Yesterday, there were 23 reported tornadoes, hail reaching 3 inches in diameter and wind gusts to 85 miles per hour.  There is a high probability that these numbers were much higher, but most severe weather events go un-reported.</w:t>
      </w:r>
    </w:p>
    <w:p w:rsidR="002F1DA9" w:rsidRDefault="002F1DA9" w:rsidP="002F1DA9">
      <w:pPr>
        <w:spacing w:after="0"/>
        <w:rPr>
          <w:rFonts w:ascii="Arial" w:hAnsi="Arial" w:cs="Arial"/>
          <w:sz w:val="24"/>
          <w:szCs w:val="24"/>
        </w:rPr>
      </w:pPr>
    </w:p>
    <w:p w:rsidR="002F1DA9" w:rsidRDefault="002F1DA9" w:rsidP="002F1DA9">
      <w:pPr>
        <w:spacing w:after="0"/>
        <w:rPr>
          <w:rFonts w:ascii="Arial" w:hAnsi="Arial" w:cs="Arial"/>
          <w:sz w:val="24"/>
          <w:szCs w:val="24"/>
        </w:rPr>
      </w:pPr>
      <w:r>
        <w:rPr>
          <w:rFonts w:ascii="Arial" w:hAnsi="Arial" w:cs="Arial"/>
          <w:sz w:val="24"/>
          <w:szCs w:val="24"/>
        </w:rPr>
        <w:t xml:space="preserve">Today will be another round of severe weather covering much of the eastern United States, with the greatest threat over North Texas and Oklahoma.  </w:t>
      </w:r>
    </w:p>
    <w:p w:rsidR="002F1DA9" w:rsidRDefault="002F1DA9" w:rsidP="002F1DA9">
      <w:pPr>
        <w:spacing w:after="0"/>
        <w:rPr>
          <w:rFonts w:ascii="Arial" w:hAnsi="Arial" w:cs="Arial"/>
          <w:sz w:val="24"/>
          <w:szCs w:val="24"/>
        </w:rPr>
      </w:pPr>
    </w:p>
    <w:p w:rsidR="002F1DA9" w:rsidRDefault="002F1DA9" w:rsidP="002F1DA9">
      <w:pPr>
        <w:spacing w:after="0"/>
        <w:jc w:val="center"/>
        <w:rPr>
          <w:rFonts w:ascii="Arial" w:hAnsi="Arial" w:cs="Arial"/>
          <w:sz w:val="24"/>
          <w:szCs w:val="24"/>
        </w:rPr>
      </w:pPr>
      <w:r>
        <w:rPr>
          <w:rFonts w:ascii="Arial" w:hAnsi="Arial" w:cs="Arial"/>
          <w:noProof/>
          <w:sz w:val="24"/>
          <w:szCs w:val="24"/>
        </w:rPr>
        <w:drawing>
          <wp:inline distT="0" distB="0" distL="0" distR="0">
            <wp:extent cx="4760646" cy="35648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112016 nsc sfc.png"/>
                    <pic:cNvPicPr/>
                  </pic:nvPicPr>
                  <pic:blipFill>
                    <a:blip r:embed="rId4">
                      <a:extLst>
                        <a:ext uri="{28A0092B-C50C-407E-A947-70E740481C1C}">
                          <a14:useLocalDpi xmlns:a14="http://schemas.microsoft.com/office/drawing/2010/main" val="0"/>
                        </a:ext>
                      </a:extLst>
                    </a:blip>
                    <a:stretch>
                      <a:fillRect/>
                    </a:stretch>
                  </pic:blipFill>
                  <pic:spPr>
                    <a:xfrm>
                      <a:off x="0" y="0"/>
                      <a:ext cx="4763974" cy="3567382"/>
                    </a:xfrm>
                    <a:prstGeom prst="rect">
                      <a:avLst/>
                    </a:prstGeom>
                  </pic:spPr>
                </pic:pic>
              </a:graphicData>
            </a:graphic>
          </wp:inline>
        </w:drawing>
      </w:r>
    </w:p>
    <w:p w:rsidR="002F1DA9" w:rsidRDefault="002F1DA9" w:rsidP="002F1DA9">
      <w:pPr>
        <w:spacing w:after="0"/>
        <w:jc w:val="center"/>
        <w:rPr>
          <w:rFonts w:ascii="Arial" w:hAnsi="Arial" w:cs="Arial"/>
          <w:b/>
          <w:sz w:val="24"/>
          <w:szCs w:val="24"/>
        </w:rPr>
      </w:pPr>
      <w:r w:rsidRPr="002F1DA9">
        <w:rPr>
          <w:rFonts w:ascii="Arial" w:hAnsi="Arial" w:cs="Arial"/>
          <w:b/>
          <w:sz w:val="24"/>
          <w:szCs w:val="24"/>
        </w:rPr>
        <w:t>Surface Chart</w:t>
      </w:r>
    </w:p>
    <w:p w:rsidR="002F1DA9" w:rsidRDefault="002F1DA9" w:rsidP="002F1DA9">
      <w:pPr>
        <w:spacing w:after="0"/>
        <w:jc w:val="center"/>
        <w:rPr>
          <w:rFonts w:ascii="Arial" w:hAnsi="Arial" w:cs="Arial"/>
          <w:b/>
          <w:sz w:val="24"/>
          <w:szCs w:val="24"/>
        </w:rPr>
      </w:pPr>
    </w:p>
    <w:p w:rsidR="002F1DA9" w:rsidRDefault="002F1DA9" w:rsidP="002F1DA9">
      <w:pPr>
        <w:spacing w:after="0"/>
        <w:rPr>
          <w:rFonts w:ascii="Arial" w:hAnsi="Arial" w:cs="Arial"/>
          <w:sz w:val="24"/>
          <w:szCs w:val="24"/>
        </w:rPr>
      </w:pPr>
      <w:r>
        <w:rPr>
          <w:rFonts w:ascii="Arial" w:hAnsi="Arial" w:cs="Arial"/>
          <w:sz w:val="24"/>
          <w:szCs w:val="24"/>
        </w:rPr>
        <w:t>We continue to see a frontal boundary that stretches from the East Coast to the West Coast.  To the south of the frontal zone, we have hot, humid air, and to the north of the boundary, the airmass is cool and drier.</w:t>
      </w:r>
    </w:p>
    <w:p w:rsidR="002F1DA9" w:rsidRDefault="002F1DA9" w:rsidP="002F1DA9">
      <w:pPr>
        <w:spacing w:after="0"/>
        <w:rPr>
          <w:rFonts w:ascii="Arial" w:hAnsi="Arial" w:cs="Arial"/>
          <w:sz w:val="24"/>
          <w:szCs w:val="24"/>
        </w:rPr>
      </w:pPr>
    </w:p>
    <w:p w:rsidR="002F1DA9" w:rsidRDefault="002F1DA9" w:rsidP="002F1DA9">
      <w:pPr>
        <w:spacing w:after="0"/>
        <w:rPr>
          <w:rFonts w:ascii="Arial" w:hAnsi="Arial" w:cs="Arial"/>
          <w:sz w:val="24"/>
          <w:szCs w:val="24"/>
        </w:rPr>
      </w:pPr>
      <w:r>
        <w:rPr>
          <w:rFonts w:ascii="Arial" w:hAnsi="Arial" w:cs="Arial"/>
          <w:sz w:val="24"/>
          <w:szCs w:val="24"/>
        </w:rPr>
        <w:lastRenderedPageBreak/>
        <w:t>We will see the formation of another “dry line” over West Texas today, and it will all come together along the Texas – Oklahoma border area.  I expect to see more tornadoes, very large hail and wind gusts above 70 miles per hour today.</w:t>
      </w:r>
    </w:p>
    <w:p w:rsidR="002F1DA9" w:rsidRDefault="002F1DA9" w:rsidP="002F1DA9">
      <w:pPr>
        <w:spacing w:after="0"/>
        <w:rPr>
          <w:rFonts w:ascii="Arial" w:hAnsi="Arial" w:cs="Arial"/>
          <w:sz w:val="24"/>
          <w:szCs w:val="24"/>
        </w:rPr>
      </w:pPr>
    </w:p>
    <w:p w:rsidR="002F1DA9" w:rsidRDefault="002F1DA9" w:rsidP="002F1DA9">
      <w:pPr>
        <w:spacing w:after="0"/>
        <w:jc w:val="center"/>
        <w:rPr>
          <w:rFonts w:ascii="Arial" w:hAnsi="Arial" w:cs="Arial"/>
          <w:sz w:val="24"/>
          <w:szCs w:val="24"/>
        </w:rPr>
      </w:pPr>
      <w:r>
        <w:rPr>
          <w:rFonts w:ascii="Arial" w:hAnsi="Arial" w:cs="Arial"/>
          <w:noProof/>
          <w:sz w:val="24"/>
          <w:szCs w:val="24"/>
        </w:rPr>
        <w:drawing>
          <wp:inline distT="0" distB="0" distL="0" distR="0">
            <wp:extent cx="4657725" cy="32699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112016 svr wx summary yesterday.PNG"/>
                    <pic:cNvPicPr/>
                  </pic:nvPicPr>
                  <pic:blipFill>
                    <a:blip r:embed="rId5">
                      <a:extLst>
                        <a:ext uri="{28A0092B-C50C-407E-A947-70E740481C1C}">
                          <a14:useLocalDpi xmlns:a14="http://schemas.microsoft.com/office/drawing/2010/main" val="0"/>
                        </a:ext>
                      </a:extLst>
                    </a:blip>
                    <a:stretch>
                      <a:fillRect/>
                    </a:stretch>
                  </pic:blipFill>
                  <pic:spPr>
                    <a:xfrm>
                      <a:off x="0" y="0"/>
                      <a:ext cx="4664616" cy="3274816"/>
                    </a:xfrm>
                    <a:prstGeom prst="rect">
                      <a:avLst/>
                    </a:prstGeom>
                  </pic:spPr>
                </pic:pic>
              </a:graphicData>
            </a:graphic>
          </wp:inline>
        </w:drawing>
      </w:r>
    </w:p>
    <w:p w:rsidR="002F1DA9" w:rsidRDefault="002F1DA9" w:rsidP="002F1DA9">
      <w:pPr>
        <w:spacing w:after="0"/>
        <w:jc w:val="center"/>
        <w:rPr>
          <w:rFonts w:ascii="Arial" w:hAnsi="Arial" w:cs="Arial"/>
          <w:b/>
          <w:sz w:val="24"/>
          <w:szCs w:val="24"/>
        </w:rPr>
      </w:pPr>
      <w:r w:rsidRPr="002F1DA9">
        <w:rPr>
          <w:rFonts w:ascii="Arial" w:hAnsi="Arial" w:cs="Arial"/>
          <w:b/>
          <w:sz w:val="24"/>
          <w:szCs w:val="24"/>
        </w:rPr>
        <w:t>SPC Severe Weather Summary for yesterday</w:t>
      </w:r>
    </w:p>
    <w:p w:rsidR="002F1DA9" w:rsidRDefault="002F1DA9" w:rsidP="002F1DA9">
      <w:pPr>
        <w:spacing w:after="0"/>
        <w:jc w:val="center"/>
        <w:rPr>
          <w:rFonts w:ascii="Arial" w:hAnsi="Arial" w:cs="Arial"/>
          <w:b/>
          <w:sz w:val="24"/>
          <w:szCs w:val="24"/>
        </w:rPr>
      </w:pPr>
    </w:p>
    <w:p w:rsidR="003D57EF" w:rsidRDefault="002F1DA9" w:rsidP="002F1DA9">
      <w:pPr>
        <w:spacing w:after="0"/>
        <w:rPr>
          <w:rFonts w:ascii="Arial" w:hAnsi="Arial" w:cs="Arial"/>
          <w:sz w:val="24"/>
          <w:szCs w:val="24"/>
        </w:rPr>
      </w:pPr>
      <w:r>
        <w:rPr>
          <w:rFonts w:ascii="Arial" w:hAnsi="Arial" w:cs="Arial"/>
          <w:sz w:val="24"/>
          <w:szCs w:val="24"/>
        </w:rPr>
        <w:t xml:space="preserve">The summary from the Storm Prediction Center (SPC) from yesterday, tornadoes are Red dots, hail is Green, </w:t>
      </w:r>
      <w:r w:rsidR="003D57EF">
        <w:rPr>
          <w:rFonts w:ascii="Arial" w:hAnsi="Arial" w:cs="Arial"/>
          <w:sz w:val="24"/>
          <w:szCs w:val="24"/>
        </w:rPr>
        <w:t xml:space="preserve">and winds reports above 58 miles per hour are Blue.  The Black squares represent hailstones of 2 inches and larger.  </w:t>
      </w:r>
    </w:p>
    <w:p w:rsidR="003D57EF" w:rsidRDefault="003D57EF" w:rsidP="002F1DA9">
      <w:pPr>
        <w:spacing w:after="0"/>
        <w:rPr>
          <w:rFonts w:ascii="Arial" w:hAnsi="Arial" w:cs="Arial"/>
          <w:sz w:val="24"/>
          <w:szCs w:val="24"/>
        </w:rPr>
      </w:pPr>
    </w:p>
    <w:p w:rsidR="002F1DA9" w:rsidRDefault="003D57EF" w:rsidP="002F1DA9">
      <w:pPr>
        <w:spacing w:after="0"/>
        <w:rPr>
          <w:rFonts w:ascii="Arial" w:hAnsi="Arial" w:cs="Arial"/>
          <w:sz w:val="24"/>
          <w:szCs w:val="24"/>
        </w:rPr>
      </w:pPr>
      <w:r>
        <w:rPr>
          <w:rFonts w:ascii="Arial" w:hAnsi="Arial" w:cs="Arial"/>
          <w:sz w:val="24"/>
          <w:szCs w:val="24"/>
        </w:rPr>
        <w:t>As I said, this is only what was actually reported; most people when they witness severe weather usually do 1 of 2 things:  they hide trying to survive, or they record a video and upload it to YouTube.  The result is an under-reporting of severe weather.</w:t>
      </w:r>
    </w:p>
    <w:p w:rsidR="003D57EF" w:rsidRDefault="003D57EF" w:rsidP="002F1DA9">
      <w:pPr>
        <w:spacing w:after="0"/>
        <w:rPr>
          <w:rFonts w:ascii="Arial" w:hAnsi="Arial" w:cs="Arial"/>
          <w:sz w:val="24"/>
          <w:szCs w:val="24"/>
        </w:rPr>
      </w:pPr>
    </w:p>
    <w:p w:rsidR="003D57EF" w:rsidRDefault="003D57EF" w:rsidP="002F1DA9">
      <w:pPr>
        <w:spacing w:after="0"/>
        <w:rPr>
          <w:rFonts w:ascii="Arial" w:hAnsi="Arial" w:cs="Arial"/>
          <w:sz w:val="24"/>
          <w:szCs w:val="24"/>
        </w:rPr>
      </w:pPr>
      <w:r>
        <w:rPr>
          <w:rFonts w:ascii="Arial" w:hAnsi="Arial" w:cs="Arial"/>
          <w:sz w:val="24"/>
          <w:szCs w:val="24"/>
        </w:rPr>
        <w:t>Today will generate the highest threat of severe weather, for tomorrow and Friday, the probability will diminish.  Please note that I said “diminish”, not disappear; there is a big difference.</w:t>
      </w:r>
    </w:p>
    <w:p w:rsidR="003D57EF" w:rsidRDefault="003D57EF" w:rsidP="002F1DA9">
      <w:pPr>
        <w:spacing w:after="0"/>
        <w:rPr>
          <w:rFonts w:ascii="Arial" w:hAnsi="Arial" w:cs="Arial"/>
          <w:sz w:val="24"/>
          <w:szCs w:val="24"/>
        </w:rPr>
      </w:pPr>
    </w:p>
    <w:p w:rsidR="003D57EF" w:rsidRDefault="003D57EF" w:rsidP="002F1DA9">
      <w:pPr>
        <w:spacing w:after="0"/>
        <w:rPr>
          <w:rFonts w:ascii="Arial" w:hAnsi="Arial" w:cs="Arial"/>
          <w:sz w:val="24"/>
          <w:szCs w:val="24"/>
        </w:rPr>
      </w:pPr>
      <w:r>
        <w:rPr>
          <w:rFonts w:ascii="Arial" w:hAnsi="Arial" w:cs="Arial"/>
          <w:sz w:val="24"/>
          <w:szCs w:val="24"/>
        </w:rPr>
        <w:t>The lengthy frontal zone will get a push of cold air from Canada, and we will see a strong cold front move through most of the Southeast over the weekend.  Temperatures will be dropping by 15 to 20 degrees and more in some areas.</w:t>
      </w:r>
    </w:p>
    <w:p w:rsidR="003D57EF" w:rsidRDefault="003D57EF" w:rsidP="002F1DA9">
      <w:pPr>
        <w:spacing w:after="0"/>
        <w:rPr>
          <w:rFonts w:ascii="Arial" w:hAnsi="Arial" w:cs="Arial"/>
          <w:sz w:val="24"/>
          <w:szCs w:val="24"/>
        </w:rPr>
      </w:pPr>
    </w:p>
    <w:p w:rsidR="003D57EF" w:rsidRDefault="003D57EF" w:rsidP="002F1DA9">
      <w:pPr>
        <w:spacing w:after="0"/>
        <w:rPr>
          <w:rFonts w:ascii="Arial" w:hAnsi="Arial" w:cs="Arial"/>
          <w:sz w:val="24"/>
          <w:szCs w:val="24"/>
        </w:rPr>
      </w:pPr>
      <w:r>
        <w:rPr>
          <w:rFonts w:ascii="Arial" w:hAnsi="Arial" w:cs="Arial"/>
          <w:sz w:val="24"/>
          <w:szCs w:val="24"/>
        </w:rPr>
        <w:t xml:space="preserve">For example, the daytime high temperature in Memphis </w:t>
      </w:r>
      <w:r w:rsidR="00385BC9">
        <w:rPr>
          <w:rFonts w:ascii="Arial" w:hAnsi="Arial" w:cs="Arial"/>
          <w:sz w:val="24"/>
          <w:szCs w:val="24"/>
        </w:rPr>
        <w:t xml:space="preserve">today </w:t>
      </w:r>
      <w:bookmarkStart w:id="0" w:name="_GoBack"/>
      <w:bookmarkEnd w:id="0"/>
      <w:r>
        <w:rPr>
          <w:rFonts w:ascii="Arial" w:hAnsi="Arial" w:cs="Arial"/>
          <w:sz w:val="24"/>
          <w:szCs w:val="24"/>
        </w:rPr>
        <w:t>will be 83 degrees, but on Sunday it will only reach 60 degrees.  Temperatures along the Gulf Coast will remain quite warm throughout the weekend.</w:t>
      </w:r>
    </w:p>
    <w:p w:rsidR="003D57EF" w:rsidRDefault="003D57EF" w:rsidP="002F1DA9">
      <w:pPr>
        <w:spacing w:after="0"/>
        <w:rPr>
          <w:rFonts w:ascii="Arial" w:hAnsi="Arial" w:cs="Arial"/>
          <w:sz w:val="24"/>
          <w:szCs w:val="24"/>
        </w:rPr>
      </w:pPr>
    </w:p>
    <w:p w:rsidR="003D57EF" w:rsidRDefault="006D2A9D" w:rsidP="003D57EF">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4648200" cy="31896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112016 spc today.PNG"/>
                    <pic:cNvPicPr/>
                  </pic:nvPicPr>
                  <pic:blipFill>
                    <a:blip r:embed="rId6">
                      <a:extLst>
                        <a:ext uri="{28A0092B-C50C-407E-A947-70E740481C1C}">
                          <a14:useLocalDpi xmlns:a14="http://schemas.microsoft.com/office/drawing/2010/main" val="0"/>
                        </a:ext>
                      </a:extLst>
                    </a:blip>
                    <a:stretch>
                      <a:fillRect/>
                    </a:stretch>
                  </pic:blipFill>
                  <pic:spPr>
                    <a:xfrm>
                      <a:off x="0" y="0"/>
                      <a:ext cx="4657412" cy="3195999"/>
                    </a:xfrm>
                    <a:prstGeom prst="rect">
                      <a:avLst/>
                    </a:prstGeom>
                  </pic:spPr>
                </pic:pic>
              </a:graphicData>
            </a:graphic>
          </wp:inline>
        </w:drawing>
      </w:r>
    </w:p>
    <w:p w:rsidR="006D2A9D" w:rsidRPr="006D2A9D" w:rsidRDefault="006D2A9D" w:rsidP="003D57EF">
      <w:pPr>
        <w:spacing w:after="0"/>
        <w:jc w:val="center"/>
        <w:rPr>
          <w:rFonts w:ascii="Arial" w:hAnsi="Arial" w:cs="Arial"/>
          <w:b/>
          <w:sz w:val="24"/>
          <w:szCs w:val="24"/>
        </w:rPr>
      </w:pPr>
      <w:r w:rsidRPr="006D2A9D">
        <w:rPr>
          <w:rFonts w:ascii="Arial" w:hAnsi="Arial" w:cs="Arial"/>
          <w:b/>
          <w:sz w:val="24"/>
          <w:szCs w:val="24"/>
        </w:rPr>
        <w:t>SPC Outlook for today</w:t>
      </w:r>
    </w:p>
    <w:p w:rsidR="006D2A9D" w:rsidRDefault="006D2A9D" w:rsidP="003D57EF">
      <w:pPr>
        <w:spacing w:after="0"/>
        <w:jc w:val="center"/>
        <w:rPr>
          <w:rFonts w:ascii="Arial" w:hAnsi="Arial" w:cs="Arial"/>
          <w:sz w:val="24"/>
          <w:szCs w:val="24"/>
        </w:rPr>
      </w:pPr>
    </w:p>
    <w:p w:rsidR="006D2A9D" w:rsidRDefault="006D2A9D" w:rsidP="003D57EF">
      <w:pPr>
        <w:spacing w:after="0"/>
        <w:jc w:val="center"/>
        <w:rPr>
          <w:rFonts w:ascii="Arial" w:hAnsi="Arial" w:cs="Arial"/>
          <w:sz w:val="24"/>
          <w:szCs w:val="24"/>
        </w:rPr>
      </w:pPr>
    </w:p>
    <w:p w:rsidR="006D2A9D" w:rsidRDefault="006D2A9D" w:rsidP="003D57EF">
      <w:pPr>
        <w:spacing w:after="0"/>
        <w:jc w:val="center"/>
        <w:rPr>
          <w:rFonts w:ascii="Arial" w:hAnsi="Arial" w:cs="Arial"/>
          <w:sz w:val="24"/>
          <w:szCs w:val="24"/>
        </w:rPr>
      </w:pPr>
      <w:r>
        <w:rPr>
          <w:rFonts w:ascii="Arial" w:hAnsi="Arial" w:cs="Arial"/>
          <w:noProof/>
          <w:sz w:val="24"/>
          <w:szCs w:val="24"/>
        </w:rPr>
        <w:drawing>
          <wp:inline distT="0" distB="0" distL="0" distR="0">
            <wp:extent cx="4688499" cy="320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112016 spc thursday.PNG"/>
                    <pic:cNvPicPr/>
                  </pic:nvPicPr>
                  <pic:blipFill>
                    <a:blip r:embed="rId7">
                      <a:extLst>
                        <a:ext uri="{28A0092B-C50C-407E-A947-70E740481C1C}">
                          <a14:useLocalDpi xmlns:a14="http://schemas.microsoft.com/office/drawing/2010/main" val="0"/>
                        </a:ext>
                      </a:extLst>
                    </a:blip>
                    <a:stretch>
                      <a:fillRect/>
                    </a:stretch>
                  </pic:blipFill>
                  <pic:spPr>
                    <a:xfrm>
                      <a:off x="0" y="0"/>
                      <a:ext cx="4695886" cy="3207351"/>
                    </a:xfrm>
                    <a:prstGeom prst="rect">
                      <a:avLst/>
                    </a:prstGeom>
                  </pic:spPr>
                </pic:pic>
              </a:graphicData>
            </a:graphic>
          </wp:inline>
        </w:drawing>
      </w:r>
    </w:p>
    <w:p w:rsidR="006D2A9D" w:rsidRDefault="006D2A9D" w:rsidP="003D57EF">
      <w:pPr>
        <w:spacing w:after="0"/>
        <w:jc w:val="center"/>
        <w:rPr>
          <w:rFonts w:ascii="Arial" w:hAnsi="Arial" w:cs="Arial"/>
          <w:b/>
          <w:sz w:val="24"/>
          <w:szCs w:val="24"/>
        </w:rPr>
      </w:pPr>
      <w:r w:rsidRPr="006D2A9D">
        <w:rPr>
          <w:rFonts w:ascii="Arial" w:hAnsi="Arial" w:cs="Arial"/>
          <w:b/>
          <w:sz w:val="24"/>
          <w:szCs w:val="24"/>
        </w:rPr>
        <w:t>SPC Outlook – Thursday, May 12, 2016</w:t>
      </w:r>
    </w:p>
    <w:p w:rsidR="006D2A9D" w:rsidRDefault="006D2A9D" w:rsidP="003D57EF">
      <w:pPr>
        <w:spacing w:after="0"/>
        <w:jc w:val="center"/>
        <w:rPr>
          <w:rFonts w:ascii="Arial" w:hAnsi="Arial" w:cs="Arial"/>
          <w:b/>
          <w:sz w:val="24"/>
          <w:szCs w:val="24"/>
        </w:rPr>
      </w:pPr>
    </w:p>
    <w:p w:rsidR="006D2A9D" w:rsidRDefault="006D2A9D" w:rsidP="003D57EF">
      <w:pPr>
        <w:spacing w:after="0"/>
        <w:jc w:val="center"/>
        <w:rPr>
          <w:rFonts w:ascii="Arial" w:hAnsi="Arial" w:cs="Arial"/>
          <w:b/>
          <w:sz w:val="24"/>
          <w:szCs w:val="24"/>
        </w:rPr>
      </w:pPr>
      <w:r>
        <w:rPr>
          <w:rFonts w:ascii="Arial" w:hAnsi="Arial" w:cs="Arial"/>
          <w:b/>
          <w:noProof/>
          <w:sz w:val="24"/>
          <w:szCs w:val="24"/>
        </w:rPr>
        <w:lastRenderedPageBreak/>
        <w:drawing>
          <wp:inline distT="0" distB="0" distL="0" distR="0">
            <wp:extent cx="4614822" cy="3142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112016 spc friday.PNG"/>
                    <pic:cNvPicPr/>
                  </pic:nvPicPr>
                  <pic:blipFill>
                    <a:blip r:embed="rId8">
                      <a:extLst>
                        <a:ext uri="{28A0092B-C50C-407E-A947-70E740481C1C}">
                          <a14:useLocalDpi xmlns:a14="http://schemas.microsoft.com/office/drawing/2010/main" val="0"/>
                        </a:ext>
                      </a:extLst>
                    </a:blip>
                    <a:stretch>
                      <a:fillRect/>
                    </a:stretch>
                  </pic:blipFill>
                  <pic:spPr>
                    <a:xfrm>
                      <a:off x="0" y="0"/>
                      <a:ext cx="4621434" cy="3147118"/>
                    </a:xfrm>
                    <a:prstGeom prst="rect">
                      <a:avLst/>
                    </a:prstGeom>
                  </pic:spPr>
                </pic:pic>
              </a:graphicData>
            </a:graphic>
          </wp:inline>
        </w:drawing>
      </w:r>
    </w:p>
    <w:p w:rsidR="006D2A9D" w:rsidRDefault="006D2A9D" w:rsidP="003D57EF">
      <w:pPr>
        <w:spacing w:after="0"/>
        <w:jc w:val="center"/>
        <w:rPr>
          <w:rFonts w:ascii="Arial" w:hAnsi="Arial" w:cs="Arial"/>
          <w:b/>
          <w:sz w:val="24"/>
          <w:szCs w:val="24"/>
        </w:rPr>
      </w:pPr>
      <w:r>
        <w:rPr>
          <w:rFonts w:ascii="Arial" w:hAnsi="Arial" w:cs="Arial"/>
          <w:b/>
          <w:sz w:val="24"/>
          <w:szCs w:val="24"/>
        </w:rPr>
        <w:t>SPC Outlook – Friday, May 13, 2016</w:t>
      </w:r>
    </w:p>
    <w:p w:rsidR="006D2A9D" w:rsidRDefault="006D2A9D" w:rsidP="003D57EF">
      <w:pPr>
        <w:spacing w:after="0"/>
        <w:jc w:val="center"/>
        <w:rPr>
          <w:rFonts w:ascii="Arial" w:hAnsi="Arial" w:cs="Arial"/>
          <w:b/>
          <w:sz w:val="24"/>
          <w:szCs w:val="24"/>
        </w:rPr>
      </w:pPr>
    </w:p>
    <w:p w:rsidR="006D2A9D" w:rsidRDefault="006D2A9D" w:rsidP="003D57EF">
      <w:pPr>
        <w:spacing w:after="0"/>
        <w:jc w:val="center"/>
        <w:rPr>
          <w:rFonts w:ascii="Arial" w:hAnsi="Arial" w:cs="Arial"/>
          <w:b/>
          <w:sz w:val="24"/>
          <w:szCs w:val="24"/>
        </w:rPr>
      </w:pPr>
    </w:p>
    <w:p w:rsidR="006D2A9D" w:rsidRDefault="006D2A9D" w:rsidP="003D57EF">
      <w:pPr>
        <w:spacing w:after="0"/>
        <w:jc w:val="center"/>
        <w:rPr>
          <w:rFonts w:ascii="Arial" w:hAnsi="Arial" w:cs="Arial"/>
          <w:b/>
          <w:sz w:val="24"/>
          <w:szCs w:val="24"/>
        </w:rPr>
      </w:pPr>
      <w:r>
        <w:rPr>
          <w:rFonts w:ascii="Arial" w:hAnsi="Arial" w:cs="Arial"/>
          <w:b/>
          <w:noProof/>
          <w:sz w:val="24"/>
          <w:szCs w:val="24"/>
        </w:rPr>
        <w:drawing>
          <wp:inline distT="0" distB="0" distL="0" distR="0">
            <wp:extent cx="4795694" cy="34620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112016 us ra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8726" cy="3464209"/>
                    </a:xfrm>
                    <a:prstGeom prst="rect">
                      <a:avLst/>
                    </a:prstGeom>
                  </pic:spPr>
                </pic:pic>
              </a:graphicData>
            </a:graphic>
          </wp:inline>
        </w:drawing>
      </w:r>
    </w:p>
    <w:p w:rsidR="006D2A9D" w:rsidRDefault="006D2A9D" w:rsidP="003D57EF">
      <w:pPr>
        <w:spacing w:after="0"/>
        <w:jc w:val="center"/>
        <w:rPr>
          <w:rFonts w:ascii="Arial" w:hAnsi="Arial" w:cs="Arial"/>
          <w:b/>
          <w:sz w:val="24"/>
          <w:szCs w:val="24"/>
        </w:rPr>
      </w:pPr>
      <w:r>
        <w:rPr>
          <w:rFonts w:ascii="Arial" w:hAnsi="Arial" w:cs="Arial"/>
          <w:b/>
          <w:sz w:val="24"/>
          <w:szCs w:val="24"/>
        </w:rPr>
        <w:t>National Radar Summary as of 4:30AM CDT</w:t>
      </w:r>
    </w:p>
    <w:p w:rsidR="006D2A9D" w:rsidRDefault="006D2A9D" w:rsidP="003D57EF">
      <w:pPr>
        <w:spacing w:after="0"/>
        <w:jc w:val="center"/>
        <w:rPr>
          <w:rFonts w:ascii="Arial" w:hAnsi="Arial" w:cs="Arial"/>
          <w:b/>
          <w:sz w:val="24"/>
          <w:szCs w:val="24"/>
        </w:rPr>
      </w:pPr>
    </w:p>
    <w:p w:rsidR="006D2A9D" w:rsidRDefault="006D2A9D" w:rsidP="006D2A9D">
      <w:pPr>
        <w:spacing w:after="0"/>
        <w:rPr>
          <w:rFonts w:ascii="Arial" w:hAnsi="Arial" w:cs="Arial"/>
          <w:sz w:val="24"/>
          <w:szCs w:val="24"/>
        </w:rPr>
      </w:pPr>
      <w:r>
        <w:rPr>
          <w:rFonts w:ascii="Arial" w:hAnsi="Arial" w:cs="Arial"/>
          <w:sz w:val="24"/>
          <w:szCs w:val="24"/>
        </w:rPr>
        <w:t xml:space="preserve">I’m displaying the national radar summary this morning to show that we already have severe thunderstorms popping up in </w:t>
      </w:r>
      <w:r w:rsidR="007C75D5">
        <w:rPr>
          <w:rFonts w:ascii="Arial" w:hAnsi="Arial" w:cs="Arial"/>
          <w:sz w:val="24"/>
          <w:szCs w:val="24"/>
        </w:rPr>
        <w:t xml:space="preserve">Nebraska, Kansas, Missouri, Texas and Tennessee.  The situation will worsen throughout the day, as the sun comes up and </w:t>
      </w:r>
      <w:r w:rsidR="007C75D5">
        <w:rPr>
          <w:rFonts w:ascii="Arial" w:hAnsi="Arial" w:cs="Arial"/>
          <w:sz w:val="24"/>
          <w:szCs w:val="24"/>
        </w:rPr>
        <w:lastRenderedPageBreak/>
        <w:t>begins to heat the surface.  This will cause a greater disparity in atmospheric conditions and more severe weather will be the result.</w:t>
      </w:r>
    </w:p>
    <w:p w:rsidR="007C75D5" w:rsidRDefault="007C75D5" w:rsidP="006D2A9D">
      <w:pPr>
        <w:spacing w:after="0"/>
        <w:rPr>
          <w:rFonts w:ascii="Arial" w:hAnsi="Arial" w:cs="Arial"/>
          <w:sz w:val="24"/>
          <w:szCs w:val="24"/>
        </w:rPr>
      </w:pPr>
    </w:p>
    <w:p w:rsidR="007C75D5" w:rsidRDefault="007C75D5" w:rsidP="007C75D5">
      <w:pPr>
        <w:spacing w:after="0"/>
        <w:jc w:val="center"/>
        <w:rPr>
          <w:rFonts w:ascii="Arial" w:hAnsi="Arial" w:cs="Arial"/>
          <w:sz w:val="24"/>
          <w:szCs w:val="24"/>
        </w:rPr>
      </w:pPr>
      <w:r>
        <w:rPr>
          <w:rFonts w:ascii="Arial" w:hAnsi="Arial" w:cs="Arial"/>
          <w:noProof/>
          <w:sz w:val="24"/>
          <w:szCs w:val="24"/>
        </w:rPr>
        <w:drawing>
          <wp:inline distT="0" distB="0" distL="0" distR="0">
            <wp:extent cx="44958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112016 max tmps today.png"/>
                    <pic:cNvPicPr/>
                  </pic:nvPicPr>
                  <pic:blipFill>
                    <a:blip r:embed="rId10">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inline>
        </w:drawing>
      </w:r>
    </w:p>
    <w:p w:rsidR="007C75D5" w:rsidRDefault="007C75D5" w:rsidP="007C75D5">
      <w:pPr>
        <w:spacing w:after="0"/>
        <w:jc w:val="center"/>
        <w:rPr>
          <w:rFonts w:ascii="Arial" w:hAnsi="Arial" w:cs="Arial"/>
          <w:b/>
          <w:sz w:val="24"/>
          <w:szCs w:val="24"/>
        </w:rPr>
      </w:pPr>
      <w:r w:rsidRPr="007C75D5">
        <w:rPr>
          <w:rFonts w:ascii="Arial" w:hAnsi="Arial" w:cs="Arial"/>
          <w:b/>
          <w:sz w:val="24"/>
          <w:szCs w:val="24"/>
        </w:rPr>
        <w:t>Maximum Temperatures for today</w:t>
      </w:r>
    </w:p>
    <w:p w:rsidR="007C75D5" w:rsidRDefault="007C75D5" w:rsidP="007C75D5">
      <w:pPr>
        <w:spacing w:after="0"/>
        <w:jc w:val="center"/>
        <w:rPr>
          <w:rFonts w:ascii="Arial" w:hAnsi="Arial" w:cs="Arial"/>
          <w:b/>
          <w:sz w:val="24"/>
          <w:szCs w:val="24"/>
        </w:rPr>
      </w:pPr>
    </w:p>
    <w:p w:rsidR="007C75D5" w:rsidRDefault="007C75D5" w:rsidP="007C75D5">
      <w:pPr>
        <w:spacing w:after="0"/>
        <w:rPr>
          <w:rFonts w:ascii="Arial" w:hAnsi="Arial" w:cs="Arial"/>
          <w:sz w:val="24"/>
          <w:szCs w:val="24"/>
        </w:rPr>
      </w:pPr>
      <w:r>
        <w:rPr>
          <w:rFonts w:ascii="Arial" w:hAnsi="Arial" w:cs="Arial"/>
          <w:sz w:val="24"/>
          <w:szCs w:val="24"/>
        </w:rPr>
        <w:t>The weekend won’t be too bad for most of the Southeast, as the cold front moves through, we will see cloudy skies, rain and thunderstorms.  Once the cold front passes, skies will clear, temperatures will drop and the rains will cease.</w:t>
      </w:r>
    </w:p>
    <w:p w:rsidR="007C75D5" w:rsidRDefault="007C75D5" w:rsidP="007C75D5">
      <w:pPr>
        <w:spacing w:after="0"/>
        <w:rPr>
          <w:rFonts w:ascii="Arial" w:hAnsi="Arial" w:cs="Arial"/>
          <w:sz w:val="24"/>
          <w:szCs w:val="24"/>
        </w:rPr>
      </w:pPr>
    </w:p>
    <w:p w:rsidR="007C75D5" w:rsidRDefault="007C75D5" w:rsidP="007C75D5">
      <w:pPr>
        <w:spacing w:after="0"/>
        <w:rPr>
          <w:rFonts w:ascii="Arial" w:hAnsi="Arial" w:cs="Arial"/>
          <w:sz w:val="24"/>
          <w:szCs w:val="24"/>
        </w:rPr>
      </w:pPr>
      <w:r>
        <w:rPr>
          <w:rFonts w:ascii="Arial" w:hAnsi="Arial" w:cs="Arial"/>
          <w:sz w:val="24"/>
          <w:szCs w:val="24"/>
        </w:rPr>
        <w:t>Along the Gulf Coast, we will have the clouds, rain and thunderstorms, but our temperatures will remain quite warm.  For Sunday, Bagdad Kentucky will be lucky to hit 60 degrees, while Pascagoula Mississippi will be close to 87 degrees.</w:t>
      </w:r>
    </w:p>
    <w:p w:rsidR="007C75D5" w:rsidRDefault="007C75D5" w:rsidP="007C75D5">
      <w:pPr>
        <w:spacing w:after="0"/>
        <w:rPr>
          <w:rFonts w:ascii="Arial" w:hAnsi="Arial" w:cs="Arial"/>
          <w:sz w:val="24"/>
          <w:szCs w:val="24"/>
        </w:rPr>
      </w:pPr>
    </w:p>
    <w:p w:rsidR="007C75D5" w:rsidRDefault="007C75D5" w:rsidP="007C75D5">
      <w:pPr>
        <w:spacing w:after="0"/>
        <w:rPr>
          <w:rFonts w:ascii="Arial" w:hAnsi="Arial" w:cs="Arial"/>
          <w:sz w:val="24"/>
          <w:szCs w:val="24"/>
        </w:rPr>
      </w:pPr>
      <w:r>
        <w:rPr>
          <w:rFonts w:ascii="Arial" w:hAnsi="Arial" w:cs="Arial"/>
          <w:sz w:val="24"/>
          <w:szCs w:val="24"/>
        </w:rPr>
        <w:t xml:space="preserve">The entire severe weather mechanism cranks up again over West Texas on Sunday and spreads eastward next Monday, May 16, 2016.  Next week is going to bring a lot of heavy rain to the Southeast; mostly over Tennessee, Arkansas, </w:t>
      </w:r>
      <w:proofErr w:type="gramStart"/>
      <w:r>
        <w:rPr>
          <w:rFonts w:ascii="Arial" w:hAnsi="Arial" w:cs="Arial"/>
          <w:sz w:val="24"/>
          <w:szCs w:val="24"/>
        </w:rPr>
        <w:t>North</w:t>
      </w:r>
      <w:r w:rsidR="00D7008A">
        <w:rPr>
          <w:rFonts w:ascii="Arial" w:hAnsi="Arial" w:cs="Arial"/>
          <w:sz w:val="24"/>
          <w:szCs w:val="24"/>
        </w:rPr>
        <w:t>ern</w:t>
      </w:r>
      <w:proofErr w:type="gramEnd"/>
      <w:r>
        <w:rPr>
          <w:rFonts w:ascii="Arial" w:hAnsi="Arial" w:cs="Arial"/>
          <w:sz w:val="24"/>
          <w:szCs w:val="24"/>
        </w:rPr>
        <w:t xml:space="preserve"> Mississippi</w:t>
      </w:r>
      <w:r w:rsidR="00D7008A">
        <w:rPr>
          <w:rFonts w:ascii="Arial" w:hAnsi="Arial" w:cs="Arial"/>
          <w:sz w:val="24"/>
          <w:szCs w:val="24"/>
        </w:rPr>
        <w:t xml:space="preserve"> and of course, Texas.</w:t>
      </w:r>
    </w:p>
    <w:p w:rsidR="00D7008A" w:rsidRDefault="00D7008A" w:rsidP="007C75D5">
      <w:pPr>
        <w:spacing w:after="0"/>
        <w:rPr>
          <w:rFonts w:ascii="Arial" w:hAnsi="Arial" w:cs="Arial"/>
          <w:sz w:val="24"/>
          <w:szCs w:val="24"/>
        </w:rPr>
      </w:pPr>
    </w:p>
    <w:p w:rsidR="00D7008A" w:rsidRDefault="00D7008A" w:rsidP="007C75D5">
      <w:pPr>
        <w:spacing w:after="0"/>
        <w:rPr>
          <w:rFonts w:ascii="Arial" w:hAnsi="Arial" w:cs="Arial"/>
          <w:sz w:val="24"/>
          <w:szCs w:val="24"/>
        </w:rPr>
      </w:pPr>
      <w:r>
        <w:rPr>
          <w:rFonts w:ascii="Arial" w:hAnsi="Arial" w:cs="Arial"/>
          <w:sz w:val="24"/>
          <w:szCs w:val="24"/>
        </w:rPr>
        <w:t>On or about May 19, 2016, Houston and the surrounding area, will be under the gun for heavy rains with accumulations above 4 inches.  Get ready.</w:t>
      </w:r>
    </w:p>
    <w:p w:rsidR="00D7008A" w:rsidRDefault="00D7008A" w:rsidP="007C75D5">
      <w:pPr>
        <w:spacing w:after="0"/>
        <w:rPr>
          <w:rFonts w:ascii="Arial" w:hAnsi="Arial" w:cs="Arial"/>
          <w:sz w:val="24"/>
          <w:szCs w:val="24"/>
        </w:rPr>
      </w:pPr>
    </w:p>
    <w:p w:rsidR="00D7008A" w:rsidRDefault="00D7008A" w:rsidP="00D7008A">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4800600" cy="359480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112016 nsc thursday.png"/>
                    <pic:cNvPicPr/>
                  </pic:nvPicPr>
                  <pic:blipFill>
                    <a:blip r:embed="rId11">
                      <a:extLst>
                        <a:ext uri="{28A0092B-C50C-407E-A947-70E740481C1C}">
                          <a14:useLocalDpi xmlns:a14="http://schemas.microsoft.com/office/drawing/2010/main" val="0"/>
                        </a:ext>
                      </a:extLst>
                    </a:blip>
                    <a:stretch>
                      <a:fillRect/>
                    </a:stretch>
                  </pic:blipFill>
                  <pic:spPr>
                    <a:xfrm>
                      <a:off x="0" y="0"/>
                      <a:ext cx="4810448" cy="3602183"/>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sidRPr="00D7008A">
        <w:rPr>
          <w:rFonts w:ascii="Arial" w:hAnsi="Arial" w:cs="Arial"/>
          <w:b/>
          <w:sz w:val="24"/>
          <w:szCs w:val="24"/>
        </w:rPr>
        <w:t>Forecast Map – Thursday, May 12,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drawing>
          <wp:inline distT="0" distB="0" distL="0" distR="0">
            <wp:extent cx="4829175" cy="36218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112016 max tmps thursday.png"/>
                    <pic:cNvPicPr/>
                  </pic:nvPicPr>
                  <pic:blipFill>
                    <a:blip r:embed="rId12">
                      <a:extLst>
                        <a:ext uri="{28A0092B-C50C-407E-A947-70E740481C1C}">
                          <a14:useLocalDpi xmlns:a14="http://schemas.microsoft.com/office/drawing/2010/main" val="0"/>
                        </a:ext>
                      </a:extLst>
                    </a:blip>
                    <a:stretch>
                      <a:fillRect/>
                    </a:stretch>
                  </pic:blipFill>
                  <pic:spPr>
                    <a:xfrm>
                      <a:off x="0" y="0"/>
                      <a:ext cx="4830815" cy="3623111"/>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Maximum Temperatures – Thursday, May 12,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lastRenderedPageBreak/>
        <w:drawing>
          <wp:inline distT="0" distB="0" distL="0" distR="0">
            <wp:extent cx="4671607" cy="34982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112016 nsc friday.png"/>
                    <pic:cNvPicPr/>
                  </pic:nvPicPr>
                  <pic:blipFill>
                    <a:blip r:embed="rId13">
                      <a:extLst>
                        <a:ext uri="{28A0092B-C50C-407E-A947-70E740481C1C}">
                          <a14:useLocalDpi xmlns:a14="http://schemas.microsoft.com/office/drawing/2010/main" val="0"/>
                        </a:ext>
                      </a:extLst>
                    </a:blip>
                    <a:stretch>
                      <a:fillRect/>
                    </a:stretch>
                  </pic:blipFill>
                  <pic:spPr>
                    <a:xfrm>
                      <a:off x="0" y="0"/>
                      <a:ext cx="4674764" cy="3500579"/>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Forecast Map – Friday, May 13,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drawing>
          <wp:inline distT="0" distB="0" distL="0" distR="0">
            <wp:extent cx="4695825" cy="35218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112016 max tmps friday.png"/>
                    <pic:cNvPicPr/>
                  </pic:nvPicPr>
                  <pic:blipFill>
                    <a:blip r:embed="rId14">
                      <a:extLst>
                        <a:ext uri="{28A0092B-C50C-407E-A947-70E740481C1C}">
                          <a14:useLocalDpi xmlns:a14="http://schemas.microsoft.com/office/drawing/2010/main" val="0"/>
                        </a:ext>
                      </a:extLst>
                    </a:blip>
                    <a:stretch>
                      <a:fillRect/>
                    </a:stretch>
                  </pic:blipFill>
                  <pic:spPr>
                    <a:xfrm>
                      <a:off x="0" y="0"/>
                      <a:ext cx="4697073" cy="3522805"/>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Maximum Temperatures – Friday, May 13,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lastRenderedPageBreak/>
        <w:drawing>
          <wp:inline distT="0" distB="0" distL="0" distR="0">
            <wp:extent cx="4786086" cy="3583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112016 nsc saturday.png"/>
                    <pic:cNvPicPr/>
                  </pic:nvPicPr>
                  <pic:blipFill>
                    <a:blip r:embed="rId15">
                      <a:extLst>
                        <a:ext uri="{28A0092B-C50C-407E-A947-70E740481C1C}">
                          <a14:useLocalDpi xmlns:a14="http://schemas.microsoft.com/office/drawing/2010/main" val="0"/>
                        </a:ext>
                      </a:extLst>
                    </a:blip>
                    <a:stretch>
                      <a:fillRect/>
                    </a:stretch>
                  </pic:blipFill>
                  <pic:spPr>
                    <a:xfrm>
                      <a:off x="0" y="0"/>
                      <a:ext cx="4790631" cy="3587343"/>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Forecast Map – Saturday, May 14,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drawing>
          <wp:inline distT="0" distB="0" distL="0" distR="0">
            <wp:extent cx="4864100" cy="3648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112016 max tmps saturday.png"/>
                    <pic:cNvPicPr/>
                  </pic:nvPicPr>
                  <pic:blipFill>
                    <a:blip r:embed="rId16">
                      <a:extLst>
                        <a:ext uri="{28A0092B-C50C-407E-A947-70E740481C1C}">
                          <a14:useLocalDpi xmlns:a14="http://schemas.microsoft.com/office/drawing/2010/main" val="0"/>
                        </a:ext>
                      </a:extLst>
                    </a:blip>
                    <a:stretch>
                      <a:fillRect/>
                    </a:stretch>
                  </pic:blipFill>
                  <pic:spPr>
                    <a:xfrm>
                      <a:off x="0" y="0"/>
                      <a:ext cx="4864448" cy="3648336"/>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Maximum Temperatures – Saturday, May 14,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lastRenderedPageBreak/>
        <w:drawing>
          <wp:inline distT="0" distB="0" distL="0" distR="0">
            <wp:extent cx="4667250" cy="34949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112016 nsc sunday.png"/>
                    <pic:cNvPicPr/>
                  </pic:nvPicPr>
                  <pic:blipFill>
                    <a:blip r:embed="rId17">
                      <a:extLst>
                        <a:ext uri="{28A0092B-C50C-407E-A947-70E740481C1C}">
                          <a14:useLocalDpi xmlns:a14="http://schemas.microsoft.com/office/drawing/2010/main" val="0"/>
                        </a:ext>
                      </a:extLst>
                    </a:blip>
                    <a:stretch>
                      <a:fillRect/>
                    </a:stretch>
                  </pic:blipFill>
                  <pic:spPr>
                    <a:xfrm>
                      <a:off x="0" y="0"/>
                      <a:ext cx="4671963" cy="3498482"/>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Forecast Map – Sunday, May 15, 2016</w:t>
      </w: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p>
    <w:p w:rsidR="00D7008A" w:rsidRDefault="00D7008A" w:rsidP="00D7008A">
      <w:pPr>
        <w:spacing w:after="0"/>
        <w:jc w:val="center"/>
        <w:rPr>
          <w:rFonts w:ascii="Arial" w:hAnsi="Arial" w:cs="Arial"/>
          <w:b/>
          <w:sz w:val="24"/>
          <w:szCs w:val="24"/>
        </w:rPr>
      </w:pPr>
      <w:r>
        <w:rPr>
          <w:rFonts w:ascii="Arial" w:hAnsi="Arial" w:cs="Arial"/>
          <w:b/>
          <w:noProof/>
          <w:sz w:val="24"/>
          <w:szCs w:val="24"/>
        </w:rPr>
        <w:drawing>
          <wp:inline distT="0" distB="0" distL="0" distR="0">
            <wp:extent cx="4730326" cy="3547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5112016 max tmps sunday.png"/>
                    <pic:cNvPicPr/>
                  </pic:nvPicPr>
                  <pic:blipFill>
                    <a:blip r:embed="rId18">
                      <a:extLst>
                        <a:ext uri="{28A0092B-C50C-407E-A947-70E740481C1C}">
                          <a14:useLocalDpi xmlns:a14="http://schemas.microsoft.com/office/drawing/2010/main" val="0"/>
                        </a:ext>
                      </a:extLst>
                    </a:blip>
                    <a:stretch>
                      <a:fillRect/>
                    </a:stretch>
                  </pic:blipFill>
                  <pic:spPr>
                    <a:xfrm>
                      <a:off x="0" y="0"/>
                      <a:ext cx="4735435" cy="3551577"/>
                    </a:xfrm>
                    <a:prstGeom prst="rect">
                      <a:avLst/>
                    </a:prstGeom>
                  </pic:spPr>
                </pic:pic>
              </a:graphicData>
            </a:graphic>
          </wp:inline>
        </w:drawing>
      </w:r>
    </w:p>
    <w:p w:rsidR="00D7008A" w:rsidRDefault="00D7008A" w:rsidP="00D7008A">
      <w:pPr>
        <w:spacing w:after="0"/>
        <w:jc w:val="center"/>
        <w:rPr>
          <w:rFonts w:ascii="Arial" w:hAnsi="Arial" w:cs="Arial"/>
          <w:b/>
          <w:sz w:val="24"/>
          <w:szCs w:val="24"/>
        </w:rPr>
      </w:pPr>
      <w:r>
        <w:rPr>
          <w:rFonts w:ascii="Arial" w:hAnsi="Arial" w:cs="Arial"/>
          <w:b/>
          <w:sz w:val="24"/>
          <w:szCs w:val="24"/>
        </w:rPr>
        <w:t>Maximum Temperatures – Sunday, May 15, 2016</w:t>
      </w:r>
    </w:p>
    <w:p w:rsidR="00D7008A" w:rsidRDefault="00D7008A" w:rsidP="00D7008A">
      <w:pPr>
        <w:spacing w:after="0"/>
        <w:jc w:val="center"/>
        <w:rPr>
          <w:rFonts w:ascii="Arial" w:hAnsi="Arial" w:cs="Arial"/>
          <w:b/>
          <w:sz w:val="24"/>
          <w:szCs w:val="24"/>
        </w:rPr>
      </w:pPr>
    </w:p>
    <w:p w:rsidR="00D7008A" w:rsidRDefault="00D7008A" w:rsidP="00D7008A">
      <w:pPr>
        <w:spacing w:after="0"/>
        <w:rPr>
          <w:rFonts w:ascii="Arial" w:hAnsi="Arial" w:cs="Arial"/>
          <w:sz w:val="24"/>
          <w:szCs w:val="24"/>
        </w:rPr>
      </w:pPr>
      <w:r>
        <w:rPr>
          <w:rFonts w:ascii="Arial" w:hAnsi="Arial" w:cs="Arial"/>
          <w:sz w:val="24"/>
          <w:szCs w:val="24"/>
        </w:rPr>
        <w:lastRenderedPageBreak/>
        <w:t>It’s more of the same, when it concerns severe weather for the Southeast, specifically Texas.  To my family and friends in Texas, make sure you are prepared for more severe weather</w:t>
      </w:r>
      <w:r w:rsidR="00AE44D9">
        <w:rPr>
          <w:rFonts w:ascii="Arial" w:hAnsi="Arial" w:cs="Arial"/>
          <w:sz w:val="24"/>
          <w:szCs w:val="24"/>
        </w:rPr>
        <w:t>; the rest of the month looks like it’s going to be a wild ride.</w:t>
      </w:r>
    </w:p>
    <w:p w:rsidR="00AE44D9" w:rsidRDefault="00AE44D9" w:rsidP="00D7008A">
      <w:pPr>
        <w:spacing w:after="0"/>
        <w:rPr>
          <w:rFonts w:ascii="Arial" w:hAnsi="Arial" w:cs="Arial"/>
          <w:sz w:val="24"/>
          <w:szCs w:val="24"/>
        </w:rPr>
      </w:pPr>
    </w:p>
    <w:p w:rsidR="00AE44D9" w:rsidRDefault="00AE44D9" w:rsidP="00D7008A">
      <w:pPr>
        <w:spacing w:after="0"/>
        <w:rPr>
          <w:rFonts w:ascii="Arial" w:hAnsi="Arial" w:cs="Arial"/>
          <w:sz w:val="24"/>
          <w:szCs w:val="24"/>
        </w:rPr>
      </w:pPr>
      <w:r>
        <w:rPr>
          <w:rFonts w:ascii="Arial" w:hAnsi="Arial" w:cs="Arial"/>
          <w:sz w:val="24"/>
          <w:szCs w:val="24"/>
        </w:rPr>
        <w:t>Until tomorrow,</w:t>
      </w:r>
    </w:p>
    <w:p w:rsidR="00AE44D9" w:rsidRDefault="00AE44D9" w:rsidP="00D7008A">
      <w:pPr>
        <w:spacing w:after="0"/>
        <w:rPr>
          <w:rFonts w:ascii="Arial" w:hAnsi="Arial" w:cs="Arial"/>
          <w:sz w:val="24"/>
          <w:szCs w:val="24"/>
        </w:rPr>
      </w:pPr>
    </w:p>
    <w:p w:rsidR="00AE44D9" w:rsidRDefault="00AE44D9" w:rsidP="00D7008A">
      <w:pPr>
        <w:spacing w:after="0"/>
        <w:rPr>
          <w:rFonts w:ascii="Arial" w:hAnsi="Arial" w:cs="Arial"/>
          <w:sz w:val="24"/>
          <w:szCs w:val="24"/>
        </w:rPr>
      </w:pPr>
      <w:r>
        <w:rPr>
          <w:rFonts w:ascii="Arial" w:hAnsi="Arial" w:cs="Arial"/>
          <w:sz w:val="24"/>
          <w:szCs w:val="24"/>
        </w:rPr>
        <w:t>Rocco</w:t>
      </w:r>
    </w:p>
    <w:p w:rsidR="00AE44D9" w:rsidRDefault="00AE44D9" w:rsidP="00D7008A">
      <w:pPr>
        <w:spacing w:after="0"/>
        <w:rPr>
          <w:rFonts w:ascii="Arial" w:hAnsi="Arial" w:cs="Arial"/>
          <w:sz w:val="24"/>
          <w:szCs w:val="24"/>
        </w:rPr>
      </w:pPr>
      <w:r>
        <w:rPr>
          <w:rFonts w:ascii="Arial" w:hAnsi="Arial" w:cs="Arial"/>
          <w:sz w:val="24"/>
          <w:szCs w:val="24"/>
        </w:rPr>
        <w:t>Chief meteorologist</w:t>
      </w:r>
    </w:p>
    <w:p w:rsidR="00AE44D9" w:rsidRPr="00D7008A" w:rsidRDefault="00AE44D9" w:rsidP="00D7008A">
      <w:pPr>
        <w:spacing w:after="0"/>
        <w:rPr>
          <w:rFonts w:ascii="Arial" w:hAnsi="Arial" w:cs="Arial"/>
          <w:sz w:val="24"/>
          <w:szCs w:val="24"/>
        </w:rPr>
      </w:pPr>
      <w:proofErr w:type="spellStart"/>
      <w:r>
        <w:rPr>
          <w:rFonts w:ascii="Arial" w:hAnsi="Arial" w:cs="Arial"/>
          <w:sz w:val="24"/>
          <w:szCs w:val="24"/>
        </w:rPr>
        <w:t>MetLoop</w:t>
      </w:r>
      <w:proofErr w:type="spellEnd"/>
    </w:p>
    <w:p w:rsidR="00D7008A" w:rsidRDefault="00D7008A" w:rsidP="00D7008A">
      <w:pPr>
        <w:spacing w:after="0"/>
        <w:jc w:val="center"/>
        <w:rPr>
          <w:rFonts w:ascii="Arial" w:hAnsi="Arial" w:cs="Arial"/>
          <w:sz w:val="24"/>
          <w:szCs w:val="24"/>
        </w:rPr>
      </w:pPr>
    </w:p>
    <w:p w:rsidR="00D7008A" w:rsidRPr="007C75D5" w:rsidRDefault="00D7008A" w:rsidP="00D7008A">
      <w:pPr>
        <w:spacing w:after="0"/>
        <w:jc w:val="center"/>
        <w:rPr>
          <w:rFonts w:ascii="Arial" w:hAnsi="Arial" w:cs="Arial"/>
          <w:sz w:val="24"/>
          <w:szCs w:val="24"/>
        </w:rPr>
      </w:pPr>
    </w:p>
    <w:p w:rsidR="003D57EF" w:rsidRDefault="003D57EF" w:rsidP="002F1DA9">
      <w:pPr>
        <w:spacing w:after="0"/>
        <w:rPr>
          <w:rFonts w:ascii="Arial" w:hAnsi="Arial" w:cs="Arial"/>
          <w:sz w:val="24"/>
          <w:szCs w:val="24"/>
        </w:rPr>
      </w:pPr>
    </w:p>
    <w:p w:rsidR="003D57EF" w:rsidRPr="002F1DA9" w:rsidRDefault="003D57EF" w:rsidP="002F1DA9">
      <w:pPr>
        <w:spacing w:after="0"/>
        <w:rPr>
          <w:rFonts w:ascii="Arial" w:hAnsi="Arial" w:cs="Arial"/>
          <w:sz w:val="24"/>
          <w:szCs w:val="24"/>
        </w:rPr>
      </w:pPr>
    </w:p>
    <w:sectPr w:rsidR="003D57EF" w:rsidRPr="002F1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A9"/>
    <w:rsid w:val="002F1DA9"/>
    <w:rsid w:val="00385BC9"/>
    <w:rsid w:val="003D57EF"/>
    <w:rsid w:val="006D2A9D"/>
    <w:rsid w:val="007C75D5"/>
    <w:rsid w:val="00947F47"/>
    <w:rsid w:val="00967B9D"/>
    <w:rsid w:val="00AE44D9"/>
    <w:rsid w:val="00D70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1B7544-766D-47DB-83CD-0E6B752B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Rocco Calaci</dc:creator>
  <cp:keywords/>
  <dc:description/>
  <cp:lastModifiedBy>Rocco Calaci</cp:lastModifiedBy>
  <cp:revision>3</cp:revision>
  <dcterms:created xsi:type="dcterms:W3CDTF">2016-05-11T09:41:00Z</dcterms:created>
  <dcterms:modified xsi:type="dcterms:W3CDTF">2016-05-11T10:28:00Z</dcterms:modified>
</cp:coreProperties>
</file>