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44A" w:rsidRDefault="00F92742" w:rsidP="00931F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bookmarkStart w:id="0" w:name="_GoBack"/>
      <w:r>
        <w:rPr>
          <w:rFonts w:ascii="ArialMT" w:hAnsi="ArialMT" w:cs="ArialMT"/>
          <w:sz w:val="20"/>
          <w:szCs w:val="20"/>
        </w:rPr>
        <w:t>Each year, Project ReCycle reaches out to the community to raise the funds</w:t>
      </w:r>
      <w:r w:rsidR="00931F48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necessary to help over 1,500 children strive for success. It is our commitment to</w:t>
      </w:r>
      <w:r w:rsidR="00931F48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keep our costs low and opportunities for children high, and that is where we need</w:t>
      </w:r>
      <w:r w:rsidR="00931F48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your help. A $50 sponsorship provides a child with a bicycle, helmet, lock, and the</w:t>
      </w:r>
      <w:r w:rsidR="00931F48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opportunity to achieve success and gain confidence in their abilities.</w:t>
      </w:r>
    </w:p>
    <w:p w:rsidR="00F92742" w:rsidRDefault="00F92742" w:rsidP="00F92742">
      <w:pPr>
        <w:rPr>
          <w:rFonts w:ascii="ArialMT" w:hAnsi="ArialMT" w:cs="ArialMT"/>
          <w:sz w:val="20"/>
          <w:szCs w:val="20"/>
        </w:rPr>
      </w:pPr>
    </w:p>
    <w:p w:rsidR="00F92742" w:rsidRDefault="00F92742" w:rsidP="00931F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Project </w:t>
      </w:r>
      <w:proofErr w:type="spellStart"/>
      <w:r>
        <w:rPr>
          <w:rFonts w:ascii="ArialMT" w:hAnsi="ArialMT" w:cs="ArialMT"/>
          <w:sz w:val="20"/>
          <w:szCs w:val="20"/>
        </w:rPr>
        <w:t>ReCycle</w:t>
      </w:r>
      <w:proofErr w:type="spellEnd"/>
      <w:r>
        <w:rPr>
          <w:rFonts w:ascii="ArialMT" w:hAnsi="ArialMT" w:cs="ArialMT"/>
          <w:sz w:val="20"/>
          <w:szCs w:val="20"/>
        </w:rPr>
        <w:t xml:space="preserve"> has become very</w:t>
      </w:r>
      <w:r w:rsidR="00931F48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good at recycling bicycles from the</w:t>
      </w:r>
      <w:r w:rsidR="00931F48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community and through our</w:t>
      </w:r>
      <w:r w:rsidR="00931F48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>Dream Bike Program</w:t>
      </w:r>
      <w:r>
        <w:rPr>
          <w:rFonts w:ascii="ArialMT" w:hAnsi="ArialMT" w:cs="ArialMT"/>
          <w:sz w:val="20"/>
          <w:szCs w:val="20"/>
        </w:rPr>
        <w:t>, the children</w:t>
      </w:r>
      <w:r w:rsidR="00931F48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have achieved an 89% success rate</w:t>
      </w:r>
      <w:r w:rsidR="00931F48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of excelling in </w:t>
      </w:r>
      <w:r>
        <w:rPr>
          <w:rFonts w:ascii="Arial-BoldMT" w:hAnsi="Arial-BoldMT" w:cs="Arial-BoldMT"/>
          <w:b/>
          <w:bCs/>
          <w:sz w:val="20"/>
          <w:szCs w:val="20"/>
        </w:rPr>
        <w:t>attendance</w:t>
      </w:r>
      <w:r>
        <w:rPr>
          <w:rFonts w:ascii="ArialMT" w:hAnsi="ArialMT" w:cs="ArialMT"/>
          <w:sz w:val="20"/>
          <w:szCs w:val="20"/>
        </w:rPr>
        <w:t xml:space="preserve">, </w:t>
      </w:r>
      <w:r>
        <w:rPr>
          <w:rFonts w:ascii="Arial-BoldMT" w:hAnsi="Arial-BoldMT" w:cs="Arial-BoldMT"/>
          <w:b/>
          <w:bCs/>
          <w:sz w:val="20"/>
          <w:szCs w:val="20"/>
        </w:rPr>
        <w:t>grades</w:t>
      </w:r>
      <w:r w:rsidR="00931F48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and 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respect </w:t>
      </w:r>
      <w:r>
        <w:rPr>
          <w:rFonts w:ascii="ArialMT" w:hAnsi="ArialMT" w:cs="ArialMT"/>
          <w:sz w:val="20"/>
          <w:szCs w:val="20"/>
        </w:rPr>
        <w:t xml:space="preserve">to 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earn </w:t>
      </w:r>
      <w:r>
        <w:rPr>
          <w:rFonts w:ascii="ArialMT" w:hAnsi="ArialMT" w:cs="ArialMT"/>
          <w:sz w:val="20"/>
          <w:szCs w:val="20"/>
        </w:rPr>
        <w:t>these bicycles.</w:t>
      </w:r>
      <w:r w:rsidR="00931F48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However, the financial gap to fill the</w:t>
      </w:r>
      <w:r w:rsidR="00931F48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need of safe bicycles for these kids</w:t>
      </w:r>
      <w:r w:rsidR="00931F48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is growing.</w:t>
      </w:r>
    </w:p>
    <w:bookmarkEnd w:id="0"/>
    <w:p w:rsidR="0063018B" w:rsidRDefault="0063018B" w:rsidP="00F92742">
      <w:pPr>
        <w:rPr>
          <w:rFonts w:ascii="ArialMT" w:hAnsi="ArialMT" w:cs="ArialMT"/>
          <w:sz w:val="20"/>
          <w:szCs w:val="20"/>
        </w:rPr>
      </w:pPr>
    </w:p>
    <w:p w:rsidR="0063018B" w:rsidRPr="0063018B" w:rsidRDefault="0063018B" w:rsidP="00F92742">
      <w:pPr>
        <w:rPr>
          <w:rFonts w:ascii="ArialMT" w:hAnsi="ArialMT" w:cs="ArialMT"/>
          <w:sz w:val="20"/>
          <w:szCs w:val="20"/>
        </w:rPr>
      </w:pPr>
    </w:p>
    <w:sectPr w:rsidR="0063018B" w:rsidRPr="00630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42"/>
    <w:rsid w:val="0063018B"/>
    <w:rsid w:val="0072744A"/>
    <w:rsid w:val="00751EA5"/>
    <w:rsid w:val="00931F48"/>
    <w:rsid w:val="00F9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12599"/>
  <w15:docId w15:val="{03E3E6F5-AD26-493A-8E80-54DADD81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 Stapleton</dc:creator>
  <cp:lastModifiedBy>AJ Stapleton</cp:lastModifiedBy>
  <cp:revision>3</cp:revision>
  <dcterms:created xsi:type="dcterms:W3CDTF">2015-11-18T04:11:00Z</dcterms:created>
  <dcterms:modified xsi:type="dcterms:W3CDTF">2015-11-18T04:15:00Z</dcterms:modified>
</cp:coreProperties>
</file>