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840" w:rsidRPr="00492840" w:rsidRDefault="00492840" w:rsidP="00492840">
      <w:pPr>
        <w:widowControl w:val="0"/>
        <w:autoSpaceDE w:val="0"/>
        <w:autoSpaceDN w:val="0"/>
        <w:adjustRightInd w:val="0"/>
        <w:spacing w:after="0"/>
        <w:jc w:val="both"/>
        <w:rPr>
          <w:rFonts w:ascii="Arial" w:hAnsi="Arial" w:cs="Arial"/>
          <w:sz w:val="36"/>
          <w:szCs w:val="36"/>
        </w:rPr>
      </w:pPr>
      <w:r>
        <w:rPr>
          <w:rFonts w:ascii="Arial" w:hAnsi="Arial" w:cs="Arial"/>
          <w:i/>
          <w:iCs/>
          <w:sz w:val="36"/>
          <w:szCs w:val="36"/>
        </w:rPr>
        <w:t xml:space="preserve">      </w:t>
      </w:r>
      <w:bookmarkStart w:id="0" w:name="_GoBack"/>
      <w:bookmarkEnd w:id="0"/>
      <w:r w:rsidRPr="00492840">
        <w:rPr>
          <w:rFonts w:ascii="Arial" w:hAnsi="Arial" w:cs="Arial"/>
          <w:i/>
          <w:iCs/>
          <w:sz w:val="36"/>
          <w:szCs w:val="36"/>
        </w:rPr>
        <w:t>I'm so glad you are here</w:t>
      </w:r>
      <w:r w:rsidRPr="00492840">
        <w:rPr>
          <w:rFonts w:ascii="Arial" w:hAnsi="Arial" w:cs="Arial"/>
          <w:sz w:val="36"/>
          <w:szCs w:val="36"/>
        </w:rPr>
        <w:t xml:space="preserve">.  Choosing to see a professional for issues in your life can be difficult but also </w:t>
      </w:r>
      <w:r w:rsidRPr="00492840">
        <w:rPr>
          <w:rFonts w:ascii="Arial" w:hAnsi="Arial" w:cs="Arial"/>
          <w:i/>
          <w:iCs/>
          <w:sz w:val="36"/>
          <w:szCs w:val="36"/>
        </w:rPr>
        <w:t>possibly life changing</w:t>
      </w:r>
      <w:r w:rsidRPr="00492840">
        <w:rPr>
          <w:rFonts w:ascii="Arial" w:hAnsi="Arial" w:cs="Arial"/>
          <w:sz w:val="36"/>
          <w:szCs w:val="36"/>
        </w:rPr>
        <w:t>.  Many postpone seeking help because they believe doing so acknowledges </w:t>
      </w:r>
      <w:r w:rsidRPr="00492840">
        <w:rPr>
          <w:rFonts w:ascii="Arial" w:hAnsi="Arial" w:cs="Arial"/>
          <w:i/>
          <w:iCs/>
          <w:sz w:val="36"/>
          <w:szCs w:val="36"/>
        </w:rPr>
        <w:t>failure</w:t>
      </w:r>
      <w:r w:rsidRPr="00492840">
        <w:rPr>
          <w:rFonts w:ascii="Arial" w:hAnsi="Arial" w:cs="Arial"/>
          <w:sz w:val="36"/>
          <w:szCs w:val="36"/>
        </w:rPr>
        <w:t xml:space="preserve"> on their part.  </w:t>
      </w:r>
      <w:proofErr w:type="spellStart"/>
      <w:r w:rsidRPr="00492840">
        <w:rPr>
          <w:rFonts w:ascii="Arial" w:hAnsi="Arial" w:cs="Arial"/>
          <w:i/>
          <w:iCs/>
          <w:sz w:val="36"/>
          <w:szCs w:val="36"/>
        </w:rPr>
        <w:t>Reallly</w:t>
      </w:r>
      <w:proofErr w:type="spellEnd"/>
      <w:r w:rsidRPr="00492840">
        <w:rPr>
          <w:rFonts w:ascii="Arial" w:hAnsi="Arial" w:cs="Arial"/>
          <w:sz w:val="36"/>
          <w:szCs w:val="36"/>
        </w:rPr>
        <w:t xml:space="preserve">?  We seek the help of experts all the time (contractors, mechanics, chefs, </w:t>
      </w:r>
      <w:proofErr w:type="spellStart"/>
      <w:r w:rsidRPr="00492840">
        <w:rPr>
          <w:rFonts w:ascii="Arial" w:hAnsi="Arial" w:cs="Arial"/>
          <w:sz w:val="36"/>
          <w:szCs w:val="36"/>
        </w:rPr>
        <w:t>etc</w:t>
      </w:r>
      <w:proofErr w:type="spellEnd"/>
      <w:proofErr w:type="gramStart"/>
      <w:r w:rsidRPr="00492840">
        <w:rPr>
          <w:rFonts w:ascii="Arial" w:hAnsi="Arial" w:cs="Arial"/>
          <w:sz w:val="36"/>
          <w:szCs w:val="36"/>
        </w:rPr>
        <w:t>..</w:t>
      </w:r>
      <w:proofErr w:type="gramEnd"/>
      <w:r w:rsidRPr="00492840">
        <w:rPr>
          <w:rFonts w:ascii="Arial" w:hAnsi="Arial" w:cs="Arial"/>
          <w:sz w:val="36"/>
          <w:szCs w:val="36"/>
        </w:rPr>
        <w:t xml:space="preserve">.) </w:t>
      </w:r>
      <w:r w:rsidRPr="00492840">
        <w:rPr>
          <w:rFonts w:ascii="Arial" w:hAnsi="Arial" w:cs="Arial"/>
          <w:i/>
          <w:iCs/>
          <w:sz w:val="36"/>
          <w:szCs w:val="36"/>
        </w:rPr>
        <w:t>and what is more important than your life</w:t>
      </w:r>
      <w:r w:rsidRPr="00492840">
        <w:rPr>
          <w:rFonts w:ascii="Arial" w:hAnsi="Arial" w:cs="Arial"/>
          <w:sz w:val="36"/>
          <w:szCs w:val="36"/>
        </w:rPr>
        <w:t>? Consulting with a neutral party to act in your best interest can be time well spent.  So if you are willing to take the time to invest in counseling, make sure that it is with someone that is worth your time. </w:t>
      </w:r>
    </w:p>
    <w:p w:rsidR="00492840" w:rsidRPr="00492840" w:rsidRDefault="00492840" w:rsidP="00492840">
      <w:pPr>
        <w:widowControl w:val="0"/>
        <w:autoSpaceDE w:val="0"/>
        <w:autoSpaceDN w:val="0"/>
        <w:adjustRightInd w:val="0"/>
        <w:spacing w:after="0"/>
        <w:rPr>
          <w:rFonts w:ascii="Arial" w:hAnsi="Arial" w:cs="Arial"/>
          <w:sz w:val="36"/>
          <w:szCs w:val="36"/>
        </w:rPr>
      </w:pPr>
      <w:r w:rsidRPr="00492840">
        <w:rPr>
          <w:rFonts w:ascii="Arial" w:hAnsi="Arial" w:cs="Arial"/>
          <w:sz w:val="36"/>
          <w:szCs w:val="36"/>
        </w:rPr>
        <w:t xml:space="preserve">       Choose a licensed psychologist with a doctoral degree (Ph.D. or </w:t>
      </w:r>
      <w:proofErr w:type="spellStart"/>
      <w:r w:rsidRPr="00492840">
        <w:rPr>
          <w:rFonts w:ascii="Arial" w:hAnsi="Arial" w:cs="Arial"/>
          <w:sz w:val="36"/>
          <w:szCs w:val="36"/>
        </w:rPr>
        <w:t>PsyD</w:t>
      </w:r>
      <w:proofErr w:type="spellEnd"/>
      <w:r w:rsidRPr="00492840">
        <w:rPr>
          <w:rFonts w:ascii="Arial" w:hAnsi="Arial" w:cs="Arial"/>
          <w:sz w:val="36"/>
          <w:szCs w:val="36"/>
        </w:rPr>
        <w:t xml:space="preserve">.) - both have over 10 years of education in the field of psychology, extensive internships and comprehensive licensing exams.  Others have far less education if any.  Also, consider </w:t>
      </w:r>
      <w:proofErr w:type="spellStart"/>
      <w:r w:rsidRPr="00492840">
        <w:rPr>
          <w:rFonts w:ascii="Arial" w:hAnsi="Arial" w:cs="Arial"/>
          <w:sz w:val="36"/>
          <w:szCs w:val="36"/>
        </w:rPr>
        <w:t>tthe</w:t>
      </w:r>
      <w:proofErr w:type="spellEnd"/>
      <w:r w:rsidRPr="00492840">
        <w:rPr>
          <w:rFonts w:ascii="Arial" w:hAnsi="Arial" w:cs="Arial"/>
          <w:sz w:val="36"/>
          <w:szCs w:val="36"/>
        </w:rPr>
        <w:t xml:space="preserve"> therapist's approach to therapy.  I use a straightforward approach (psychobabble available upon request) with brief, solution-oriented sessions. </w:t>
      </w:r>
    </w:p>
    <w:p w:rsidR="00492840" w:rsidRPr="00492840" w:rsidRDefault="00492840" w:rsidP="00492840">
      <w:pPr>
        <w:widowControl w:val="0"/>
        <w:autoSpaceDE w:val="0"/>
        <w:autoSpaceDN w:val="0"/>
        <w:adjustRightInd w:val="0"/>
        <w:spacing w:after="0"/>
        <w:rPr>
          <w:rFonts w:ascii="Arial" w:hAnsi="Arial" w:cs="Arial"/>
          <w:sz w:val="36"/>
          <w:szCs w:val="36"/>
        </w:rPr>
      </w:pPr>
      <w:r w:rsidRPr="00492840">
        <w:rPr>
          <w:rFonts w:ascii="Arial" w:hAnsi="Arial" w:cs="Arial"/>
          <w:sz w:val="36"/>
          <w:szCs w:val="36"/>
        </w:rPr>
        <w:t xml:space="preserve">       Experience also separates good psychologists from others with fewer and more proficient sessions. </w:t>
      </w:r>
      <w:proofErr w:type="gramStart"/>
      <w:r w:rsidRPr="00492840">
        <w:rPr>
          <w:rFonts w:ascii="Arial" w:hAnsi="Arial" w:cs="Arial"/>
          <w:sz w:val="36"/>
          <w:szCs w:val="36"/>
        </w:rPr>
        <w:t>My  20</w:t>
      </w:r>
      <w:proofErr w:type="gramEnd"/>
      <w:r w:rsidRPr="00492840">
        <w:rPr>
          <w:rFonts w:ascii="Arial" w:hAnsi="Arial" w:cs="Arial"/>
          <w:sz w:val="36"/>
          <w:szCs w:val="36"/>
        </w:rPr>
        <w:t>+ years of professional experience and my life experience contributes to the empathetic perspective I use to relate to each person I see.  I also believe it is the reason 90% of my practice is referral based and why many other psychologists in the area seek my services. </w:t>
      </w:r>
    </w:p>
    <w:p w:rsidR="00645035" w:rsidRPr="00492840" w:rsidRDefault="00492840" w:rsidP="00492840">
      <w:r w:rsidRPr="00492840">
        <w:rPr>
          <w:rFonts w:ascii="Arial" w:hAnsi="Arial" w:cs="Arial"/>
          <w:sz w:val="36"/>
          <w:szCs w:val="36"/>
        </w:rPr>
        <w:t>     </w:t>
      </w:r>
      <w:r w:rsidRPr="00492840">
        <w:rPr>
          <w:rFonts w:ascii="Arial" w:hAnsi="Arial" w:cs="Arial"/>
          <w:b/>
          <w:bCs/>
          <w:sz w:val="36"/>
          <w:szCs w:val="36"/>
        </w:rPr>
        <w:t>DO NOT COMPROMISE</w:t>
      </w:r>
      <w:r w:rsidRPr="00492840">
        <w:rPr>
          <w:rFonts w:ascii="Arial" w:hAnsi="Arial" w:cs="Arial"/>
          <w:sz w:val="36"/>
          <w:szCs w:val="36"/>
        </w:rPr>
        <w:t>.  Find an educated, licensed, experienced professional that you can relate to. Think about what it took to get you here and the importance resolving this issue can have on your life.</w:t>
      </w:r>
    </w:p>
    <w:sectPr w:rsidR="00645035" w:rsidRPr="00492840" w:rsidSect="00307CBB">
      <w:pgSz w:w="12240" w:h="15840"/>
      <w:pgMar w:top="1267" w:right="907" w:bottom="86"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merican Typewriter">
    <w:panose1 w:val="02090604020004020304"/>
    <w:charset w:val="00"/>
    <w:family w:val="auto"/>
    <w:pitch w:val="variable"/>
    <w:sig w:usb0="A000006F" w:usb1="00000019" w:usb2="00000000" w:usb3="00000000" w:csb0="00000111"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840"/>
    <w:rsid w:val="00307CBB"/>
    <w:rsid w:val="00492840"/>
    <w:rsid w:val="00645035"/>
    <w:rsid w:val="006D6BDB"/>
    <w:rsid w:val="007750E4"/>
    <w:rsid w:val="009068E4"/>
    <w:rsid w:val="009B5BB1"/>
    <w:rsid w:val="009C33DE"/>
    <w:rsid w:val="009F6BB3"/>
    <w:rsid w:val="00A0207C"/>
    <w:rsid w:val="00D3467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D5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035"/>
    <w:rPr>
      <w:rFonts w:ascii="American Typewriter" w:hAnsi="American Typewrit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34674"/>
    <w:pPr>
      <w:framePr w:w="7920" w:h="1980" w:hRule="exact" w:hSpace="180" w:wrap="auto" w:hAnchor="page" w:xAlign="center" w:yAlign="bottom"/>
      <w:spacing w:after="0"/>
      <w:ind w:left="2880"/>
    </w:pPr>
    <w:rPr>
      <w:rFonts w:ascii="Cambria" w:eastAsiaTheme="majorEastAsia" w:hAnsi="Cambria" w:cstheme="majorBidi"/>
      <w:color w:val="0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035"/>
    <w:rPr>
      <w:rFonts w:ascii="American Typewriter" w:hAnsi="American Typewrit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34674"/>
    <w:pPr>
      <w:framePr w:w="7920" w:h="1980" w:hRule="exact" w:hSpace="180" w:wrap="auto" w:hAnchor="page" w:xAlign="center" w:yAlign="bottom"/>
      <w:spacing w:after="0"/>
      <w:ind w:left="2880"/>
    </w:pPr>
    <w:rPr>
      <w:rFonts w:ascii="Cambria" w:eastAsiaTheme="majorEastAsia" w:hAnsi="Cambria" w:cstheme="majorBidi"/>
      <w:color w:val="0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1340</Characters>
  <Application>Microsoft Macintosh Word</Application>
  <DocSecurity>0</DocSecurity>
  <Lines>11</Lines>
  <Paragraphs>3</Paragraphs>
  <ScaleCrop>false</ScaleCrop>
  <Company/>
  <LinksUpToDate>false</LinksUpToDate>
  <CharactersWithSpaces>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 Hensling</dc:creator>
  <cp:keywords/>
  <dc:description/>
  <cp:lastModifiedBy>Debbi Hensling</cp:lastModifiedBy>
  <cp:revision>1</cp:revision>
  <dcterms:created xsi:type="dcterms:W3CDTF">2016-04-14T20:36:00Z</dcterms:created>
  <dcterms:modified xsi:type="dcterms:W3CDTF">2016-04-14T20:37:00Z</dcterms:modified>
</cp:coreProperties>
</file>