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46" w:rsidRDefault="00036CB6">
      <w:r>
        <w:rPr>
          <w:noProof/>
        </w:rPr>
        <w:drawing>
          <wp:inline distT="0" distB="0" distL="0" distR="0">
            <wp:extent cx="7768825" cy="201104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rlasting Changes Letterhead Revis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352" cy="201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C46" w:rsidRDefault="00506C46"/>
    <w:p w:rsidR="00506C46" w:rsidRDefault="00506C46"/>
    <w:p w:rsidR="00506C46" w:rsidRDefault="00506C46" w:rsidP="00B60550">
      <w:pPr>
        <w:ind w:left="360"/>
      </w:pPr>
    </w:p>
    <w:tbl>
      <w:tblPr>
        <w:tblW w:w="9720" w:type="dxa"/>
        <w:tblInd w:w="1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680"/>
        <w:gridCol w:w="2610"/>
        <w:gridCol w:w="2430"/>
      </w:tblGrid>
      <w:tr w:rsidR="00B60550" w:rsidTr="00B60550">
        <w:trPr>
          <w:trHeight w:val="279"/>
          <w:tblHeader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8933FB" w:rsidRDefault="00B60550" w:rsidP="00DD517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933FB">
              <w:rPr>
                <w:rFonts w:asciiTheme="majorHAnsi" w:hAnsiTheme="majorHAnsi" w:cstheme="majorHAnsi"/>
                <w:b/>
                <w:sz w:val="28"/>
                <w:szCs w:val="28"/>
              </w:rPr>
              <w:t>Personal Training Features: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TableStyle1"/>
              <w:jc w:val="center"/>
              <w:rPr>
                <w:sz w:val="28"/>
                <w:szCs w:val="28"/>
              </w:rPr>
            </w:pPr>
            <w:r w:rsidRPr="00363DF5">
              <w:rPr>
                <w:sz w:val="28"/>
                <w:szCs w:val="28"/>
              </w:rPr>
              <w:t>Everlasting Changes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8933FB" w:rsidRDefault="00B60550" w:rsidP="00DD5172">
            <w:pPr>
              <w:pStyle w:val="TableStyle1"/>
              <w:jc w:val="center"/>
              <w:rPr>
                <w:sz w:val="28"/>
                <w:szCs w:val="28"/>
              </w:rPr>
            </w:pPr>
            <w:r w:rsidRPr="008933FB">
              <w:rPr>
                <w:sz w:val="28"/>
                <w:szCs w:val="28"/>
              </w:rPr>
              <w:t>Local Competitors</w:t>
            </w:r>
          </w:p>
        </w:tc>
      </w:tr>
      <w:tr w:rsidR="00B60550" w:rsidTr="00B60550">
        <w:tblPrEx>
          <w:shd w:val="clear" w:color="auto" w:fill="auto"/>
        </w:tblPrEx>
        <w:trPr>
          <w:trHeight w:val="279"/>
        </w:trPr>
        <w:tc>
          <w:tcPr>
            <w:tcW w:w="46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TableStyle2"/>
              <w:rPr>
                <w:sz w:val="24"/>
                <w:szCs w:val="24"/>
              </w:rPr>
            </w:pPr>
            <w:r w:rsidRPr="00363DF5">
              <w:rPr>
                <w:sz w:val="24"/>
                <w:szCs w:val="24"/>
              </w:rPr>
              <w:t>No Start Up/ Initiation Fees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jc w:val="center"/>
              <w:rPr>
                <w:sz w:val="28"/>
                <w:szCs w:val="28"/>
              </w:rPr>
            </w:pPr>
            <w:r w:rsidRPr="00363DF5">
              <w:rPr>
                <w:sz w:val="28"/>
                <w:szCs w:val="28"/>
              </w:rPr>
              <w:t>$0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jc w:val="center"/>
              <w:rPr>
                <w:sz w:val="28"/>
                <w:szCs w:val="28"/>
              </w:rPr>
            </w:pPr>
            <w:r w:rsidRPr="00363DF5">
              <w:rPr>
                <w:sz w:val="28"/>
                <w:szCs w:val="28"/>
              </w:rPr>
              <w:t>$50-$100</w:t>
            </w:r>
          </w:p>
        </w:tc>
      </w:tr>
      <w:tr w:rsidR="00B60550" w:rsidTr="00B60550">
        <w:tblPrEx>
          <w:shd w:val="clear" w:color="auto" w:fill="auto"/>
        </w:tblPrEx>
        <w:trPr>
          <w:trHeight w:val="279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TableStyle2"/>
              <w:rPr>
                <w:sz w:val="24"/>
                <w:szCs w:val="24"/>
              </w:rPr>
            </w:pPr>
            <w:r w:rsidRPr="00363DF5">
              <w:rPr>
                <w:sz w:val="24"/>
                <w:szCs w:val="24"/>
              </w:rPr>
              <w:t>Class Packs Available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jc w:val="center"/>
              <w:rPr>
                <w:sz w:val="28"/>
                <w:szCs w:val="28"/>
              </w:rPr>
            </w:pPr>
            <w:r w:rsidRPr="00363DF5">
              <w:rPr>
                <w:sz w:val="28"/>
                <w:szCs w:val="28"/>
              </w:rPr>
              <w:t>Limited</w:t>
            </w:r>
          </w:p>
        </w:tc>
      </w:tr>
      <w:tr w:rsidR="00B60550" w:rsidTr="00B60550">
        <w:tblPrEx>
          <w:shd w:val="clear" w:color="auto" w:fill="auto"/>
        </w:tblPrEx>
        <w:trPr>
          <w:trHeight w:val="485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TableStyle2"/>
              <w:rPr>
                <w:sz w:val="24"/>
                <w:szCs w:val="24"/>
              </w:rPr>
            </w:pPr>
            <w:r w:rsidRPr="00363DF5">
              <w:rPr>
                <w:sz w:val="24"/>
                <w:szCs w:val="24"/>
              </w:rPr>
              <w:t>Unlimited Training (no set # of sessions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</w:tr>
      <w:tr w:rsidR="00B60550" w:rsidTr="00B60550">
        <w:tblPrEx>
          <w:shd w:val="clear" w:color="auto" w:fill="auto"/>
        </w:tblPrEx>
        <w:trPr>
          <w:trHeight w:val="485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TableStyle2"/>
              <w:rPr>
                <w:sz w:val="24"/>
                <w:szCs w:val="24"/>
              </w:rPr>
            </w:pPr>
            <w:r w:rsidRPr="00363DF5">
              <w:rPr>
                <w:sz w:val="24"/>
                <w:szCs w:val="24"/>
              </w:rPr>
              <w:t>Single Sessions Available to Purchase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</w:tr>
      <w:tr w:rsidR="00B60550" w:rsidTr="00B60550">
        <w:tblPrEx>
          <w:shd w:val="clear" w:color="auto" w:fill="auto"/>
        </w:tblPrEx>
        <w:trPr>
          <w:trHeight w:val="485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TableStyle2"/>
              <w:rPr>
                <w:sz w:val="24"/>
                <w:szCs w:val="24"/>
              </w:rPr>
            </w:pPr>
            <w:r w:rsidRPr="00363DF5">
              <w:rPr>
                <w:sz w:val="24"/>
                <w:szCs w:val="24"/>
              </w:rPr>
              <w:t>Certifications in Personal Training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</w:tr>
      <w:tr w:rsidR="00B60550" w:rsidTr="00B60550">
        <w:tblPrEx>
          <w:shd w:val="clear" w:color="auto" w:fill="auto"/>
        </w:tblPrEx>
        <w:trPr>
          <w:trHeight w:val="480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TableStyle2"/>
              <w:rPr>
                <w:sz w:val="24"/>
                <w:szCs w:val="24"/>
              </w:rPr>
            </w:pPr>
            <w:r w:rsidRPr="00363DF5">
              <w:rPr>
                <w:sz w:val="24"/>
                <w:szCs w:val="24"/>
              </w:rPr>
              <w:t>Certifications in Nutrition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jc w:val="center"/>
              <w:rPr>
                <w:sz w:val="28"/>
                <w:szCs w:val="28"/>
              </w:rPr>
            </w:pPr>
            <w:r w:rsidRPr="00363DF5">
              <w:rPr>
                <w:sz w:val="28"/>
                <w:szCs w:val="28"/>
              </w:rPr>
              <w:t>Limited</w:t>
            </w:r>
          </w:p>
        </w:tc>
      </w:tr>
      <w:tr w:rsidR="00B60550" w:rsidTr="00B60550">
        <w:tblPrEx>
          <w:shd w:val="clear" w:color="auto" w:fill="auto"/>
        </w:tblPrEx>
        <w:trPr>
          <w:trHeight w:val="485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TableStyle2"/>
              <w:rPr>
                <w:sz w:val="24"/>
                <w:szCs w:val="24"/>
              </w:rPr>
            </w:pPr>
            <w:r w:rsidRPr="00363DF5">
              <w:rPr>
                <w:sz w:val="24"/>
                <w:szCs w:val="24"/>
              </w:rPr>
              <w:t>Bodybuilding Consultation &amp;Training Available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jc w:val="center"/>
              <w:rPr>
                <w:sz w:val="28"/>
                <w:szCs w:val="28"/>
              </w:rPr>
            </w:pPr>
            <w:r w:rsidRPr="00363DF5">
              <w:rPr>
                <w:sz w:val="28"/>
                <w:szCs w:val="28"/>
              </w:rPr>
              <w:t>Limited</w:t>
            </w:r>
          </w:p>
        </w:tc>
      </w:tr>
      <w:tr w:rsidR="00B60550" w:rsidTr="00B60550">
        <w:tblPrEx>
          <w:shd w:val="clear" w:color="auto" w:fill="auto"/>
        </w:tblPrEx>
        <w:trPr>
          <w:trHeight w:val="725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TableStyle2"/>
              <w:rPr>
                <w:sz w:val="24"/>
                <w:szCs w:val="24"/>
              </w:rPr>
            </w:pPr>
            <w:r w:rsidRPr="00363DF5">
              <w:rPr>
                <w:sz w:val="24"/>
                <w:szCs w:val="24"/>
              </w:rPr>
              <w:t>Customized Workout Programming Available for Purchase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A56B2E" w:rsidRDefault="00B60550" w:rsidP="00DD5172">
            <w:pPr>
              <w:jc w:val="center"/>
              <w:rPr>
                <w:color w:val="31849B" w:themeColor="accent5" w:themeShade="BF"/>
                <w:sz w:val="32"/>
                <w:szCs w:val="32"/>
              </w:rPr>
            </w:pPr>
            <w:r w:rsidRPr="00A56B2E">
              <w:rPr>
                <w:color w:val="31849B" w:themeColor="accent5" w:themeShade="BF"/>
                <w:sz w:val="32"/>
                <w:szCs w:val="32"/>
              </w:rPr>
              <w:t>X</w:t>
            </w:r>
          </w:p>
        </w:tc>
      </w:tr>
      <w:tr w:rsidR="00B60550" w:rsidTr="00B60550">
        <w:tblPrEx>
          <w:shd w:val="clear" w:color="auto" w:fill="auto"/>
        </w:tblPrEx>
        <w:trPr>
          <w:trHeight w:val="725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TableStyle2"/>
              <w:rPr>
                <w:sz w:val="24"/>
                <w:szCs w:val="24"/>
              </w:rPr>
            </w:pPr>
            <w:r w:rsidRPr="00363DF5">
              <w:rPr>
                <w:sz w:val="24"/>
                <w:szCs w:val="24"/>
              </w:rPr>
              <w:t xml:space="preserve">24/7 Keycard Access Available </w:t>
            </w:r>
            <w:r w:rsidRPr="00363DF5">
              <w:rPr>
                <w:b/>
                <w:i/>
                <w:sz w:val="24"/>
                <w:szCs w:val="24"/>
              </w:rPr>
              <w:t>Including</w:t>
            </w:r>
            <w:r w:rsidRPr="00363DF5">
              <w:rPr>
                <w:sz w:val="24"/>
                <w:szCs w:val="24"/>
              </w:rPr>
              <w:t xml:space="preserve"> Personalized Workout Program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A56B2E" w:rsidRDefault="00B60550" w:rsidP="00DD5172">
            <w:pPr>
              <w:jc w:val="center"/>
              <w:rPr>
                <w:color w:val="31849B" w:themeColor="accent5" w:themeShade="BF"/>
                <w:sz w:val="32"/>
                <w:szCs w:val="32"/>
              </w:rPr>
            </w:pPr>
            <w:r w:rsidRPr="00A56B2E">
              <w:rPr>
                <w:color w:val="31849B" w:themeColor="accent5" w:themeShade="BF"/>
                <w:sz w:val="32"/>
                <w:szCs w:val="32"/>
              </w:rPr>
              <w:t>X</w:t>
            </w:r>
          </w:p>
        </w:tc>
      </w:tr>
      <w:tr w:rsidR="00B60550" w:rsidTr="00B60550">
        <w:tblPrEx>
          <w:shd w:val="clear" w:color="auto" w:fill="auto"/>
        </w:tblPrEx>
        <w:trPr>
          <w:trHeight w:val="720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TableStyle2"/>
              <w:rPr>
                <w:sz w:val="24"/>
                <w:szCs w:val="24"/>
              </w:rPr>
            </w:pPr>
            <w:r w:rsidRPr="00363DF5">
              <w:rPr>
                <w:sz w:val="24"/>
                <w:szCs w:val="24"/>
              </w:rPr>
              <w:t>Flexible In &amp; Out Times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A56B2E" w:rsidRDefault="00B60550" w:rsidP="00DD5172">
            <w:pPr>
              <w:jc w:val="center"/>
              <w:rPr>
                <w:color w:val="31849B" w:themeColor="accent5" w:themeShade="BF"/>
                <w:sz w:val="32"/>
                <w:szCs w:val="32"/>
              </w:rPr>
            </w:pPr>
            <w:r w:rsidRPr="00A56B2E">
              <w:rPr>
                <w:color w:val="31849B" w:themeColor="accent5" w:themeShade="BF"/>
                <w:sz w:val="32"/>
                <w:szCs w:val="32"/>
              </w:rPr>
              <w:t>X</w:t>
            </w:r>
          </w:p>
        </w:tc>
      </w:tr>
      <w:tr w:rsidR="00B60550" w:rsidTr="00B60550">
        <w:tblPrEx>
          <w:shd w:val="clear" w:color="auto" w:fill="auto"/>
        </w:tblPrEx>
        <w:trPr>
          <w:trHeight w:val="720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TableStyle2"/>
              <w:rPr>
                <w:sz w:val="24"/>
                <w:szCs w:val="24"/>
              </w:rPr>
            </w:pPr>
            <w:r w:rsidRPr="00363DF5">
              <w:rPr>
                <w:sz w:val="24"/>
                <w:szCs w:val="24"/>
              </w:rPr>
              <w:t>Accommodation f</w:t>
            </w:r>
            <w:r w:rsidR="00D075EC">
              <w:rPr>
                <w:sz w:val="24"/>
                <w:szCs w:val="24"/>
              </w:rPr>
              <w:t>or Last-Minute Booking &amp; Cancell</w:t>
            </w:r>
            <w:bookmarkStart w:id="0" w:name="_GoBack"/>
            <w:bookmarkEnd w:id="0"/>
            <w:r w:rsidRPr="00363DF5">
              <w:rPr>
                <w:sz w:val="24"/>
                <w:szCs w:val="24"/>
              </w:rPr>
              <w:t xml:space="preserve">ation   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363DF5" w:rsidRDefault="00B60550" w:rsidP="00DD517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0550" w:rsidRPr="00A56B2E" w:rsidRDefault="00B60550" w:rsidP="00DD5172">
            <w:pPr>
              <w:jc w:val="center"/>
              <w:rPr>
                <w:color w:val="31849B" w:themeColor="accent5" w:themeShade="BF"/>
                <w:sz w:val="32"/>
                <w:szCs w:val="32"/>
              </w:rPr>
            </w:pPr>
            <w:r w:rsidRPr="00A56B2E">
              <w:rPr>
                <w:color w:val="31849B" w:themeColor="accent5" w:themeShade="BF"/>
                <w:sz w:val="32"/>
                <w:szCs w:val="32"/>
              </w:rPr>
              <w:t>X</w:t>
            </w:r>
          </w:p>
        </w:tc>
      </w:tr>
    </w:tbl>
    <w:p w:rsidR="00B60550" w:rsidRDefault="00B60550" w:rsidP="00B60550">
      <w:pPr>
        <w:pStyle w:val="Body"/>
      </w:pPr>
    </w:p>
    <w:p w:rsidR="00506C46" w:rsidRDefault="00506C46">
      <w:pPr>
        <w:ind w:left="1440" w:right="1440"/>
        <w:rPr>
          <w:rFonts w:eastAsia="Times New Roman"/>
          <w:color w:val="auto"/>
          <w:sz w:val="20"/>
          <w:lang w:bidi="x-none"/>
        </w:rPr>
      </w:pPr>
    </w:p>
    <w:sectPr w:rsidR="00506C46" w:rsidSect="00B6055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550" w:rsidRDefault="00B60550">
      <w:r>
        <w:separator/>
      </w:r>
    </w:p>
  </w:endnote>
  <w:endnote w:type="continuationSeparator" w:id="0">
    <w:p w:rsidR="00B60550" w:rsidRDefault="00B6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46" w:rsidRDefault="00506C46">
    <w:pPr>
      <w:pStyle w:val="FreeForm"/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46" w:rsidRDefault="00506C46">
    <w:pPr>
      <w:pStyle w:val="FreeForm"/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550" w:rsidRDefault="00B60550">
      <w:r>
        <w:separator/>
      </w:r>
    </w:p>
  </w:footnote>
  <w:footnote w:type="continuationSeparator" w:id="0">
    <w:p w:rsidR="00B60550" w:rsidRDefault="00B605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46" w:rsidRDefault="00506C46">
    <w:pPr>
      <w:pStyle w:val="FreeForm"/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46" w:rsidRDefault="00506C46">
    <w:pPr>
      <w:pStyle w:val="FreeForm"/>
      <w:rPr>
        <w:rFonts w:eastAsia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75727"/>
    <w:multiLevelType w:val="hybridMultilevel"/>
    <w:tmpl w:val="A4B43414"/>
    <w:lvl w:ilvl="0" w:tplc="6B0ACA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50"/>
    <w:rsid w:val="00036CB6"/>
    <w:rsid w:val="00506C46"/>
    <w:rsid w:val="00B60550"/>
    <w:rsid w:val="00D075EC"/>
    <w:rsid w:val="00ED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semiHidden="1" w:uiPriority="99" w:unhideWhenUsed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autoRedefine/>
    <w:rPr>
      <w:rFonts w:eastAsia="ヒラギノ角ゴ Pro W3"/>
      <w:color w:val="000000"/>
    </w:rPr>
  </w:style>
  <w:style w:type="paragraph" w:styleId="BalloonText">
    <w:name w:val="Balloon Text"/>
    <w:basedOn w:val="Normal"/>
    <w:link w:val="BalloonTextChar"/>
    <w:locked/>
    <w:rsid w:val="00036C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6CB6"/>
    <w:rPr>
      <w:rFonts w:ascii="Lucida Grande" w:eastAsia="ヒラギノ角ゴ Pro W3" w:hAnsi="Lucida Grande" w:cs="Lucida Grande"/>
      <w:color w:val="000000"/>
      <w:sz w:val="18"/>
      <w:szCs w:val="18"/>
    </w:rPr>
  </w:style>
  <w:style w:type="paragraph" w:customStyle="1" w:styleId="Body">
    <w:name w:val="Body"/>
    <w:rsid w:val="00B605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TableStyle1">
    <w:name w:val="Table Style 1"/>
    <w:rsid w:val="00B605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b/>
      <w:bCs/>
      <w:color w:val="000000"/>
      <w:bdr w:val="nil"/>
    </w:rPr>
  </w:style>
  <w:style w:type="paragraph" w:customStyle="1" w:styleId="TableStyle2">
    <w:name w:val="Table Style 2"/>
    <w:rsid w:val="00B605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ListParagraph">
    <w:name w:val="List Paragraph"/>
    <w:basedOn w:val="Normal"/>
    <w:uiPriority w:val="34"/>
    <w:qFormat/>
    <w:rsid w:val="00B60550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color w:val="auto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semiHidden="1" w:uiPriority="99" w:unhideWhenUsed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autoRedefine/>
    <w:rPr>
      <w:rFonts w:eastAsia="ヒラギノ角ゴ Pro W3"/>
      <w:color w:val="000000"/>
    </w:rPr>
  </w:style>
  <w:style w:type="paragraph" w:styleId="BalloonText">
    <w:name w:val="Balloon Text"/>
    <w:basedOn w:val="Normal"/>
    <w:link w:val="BalloonTextChar"/>
    <w:locked/>
    <w:rsid w:val="00036C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6CB6"/>
    <w:rPr>
      <w:rFonts w:ascii="Lucida Grande" w:eastAsia="ヒラギノ角ゴ Pro W3" w:hAnsi="Lucida Grande" w:cs="Lucida Grande"/>
      <w:color w:val="000000"/>
      <w:sz w:val="18"/>
      <w:szCs w:val="18"/>
    </w:rPr>
  </w:style>
  <w:style w:type="paragraph" w:customStyle="1" w:styleId="Body">
    <w:name w:val="Body"/>
    <w:rsid w:val="00B605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TableStyle1">
    <w:name w:val="Table Style 1"/>
    <w:rsid w:val="00B605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b/>
      <w:bCs/>
      <w:color w:val="000000"/>
      <w:bdr w:val="nil"/>
    </w:rPr>
  </w:style>
  <w:style w:type="paragraph" w:customStyle="1" w:styleId="TableStyle2">
    <w:name w:val="Table Style 2"/>
    <w:rsid w:val="00B605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ListParagraph">
    <w:name w:val="List Paragraph"/>
    <w:basedOn w:val="Normal"/>
    <w:uiPriority w:val="34"/>
    <w:qFormat/>
    <w:rsid w:val="00B60550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color w:val="auto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ennifer:Library:Application%20Support:Microsoft:Office:User%20Templates:My%20Templates:Everlasting%20Changes%20Letterhead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Everlasting Changes Letterhead .dotx</Template>
  <TotalTime>0</TotalTime>
  <Pages>1</Pages>
  <Words>87</Words>
  <Characters>498</Characters>
  <Application>Microsoft Macintosh Word</Application>
  <DocSecurity>0</DocSecurity>
  <Lines>4</Lines>
  <Paragraphs>1</Paragraphs>
  <ScaleCrop>false</ScaleCrop>
  <Company>Everlasting Changes LLC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Jennifer Keough-Kasmer</dc:creator>
  <cp:keywords/>
  <cp:lastModifiedBy>Jennifer Keough-Kasmer</cp:lastModifiedBy>
  <cp:revision>2</cp:revision>
  <dcterms:created xsi:type="dcterms:W3CDTF">2016-04-13T13:29:00Z</dcterms:created>
  <dcterms:modified xsi:type="dcterms:W3CDTF">2016-04-13T13:29:00Z</dcterms:modified>
</cp:coreProperties>
</file>