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5C" w:rsidRDefault="0089095C">
      <w:proofErr w:type="spellStart"/>
      <w:r>
        <w:t>Losev</w:t>
      </w:r>
      <w:proofErr w:type="spellEnd"/>
      <w:r w:rsidR="00CB695C">
        <w:t>™</w:t>
      </w:r>
    </w:p>
    <w:p w:rsidR="00CA301D" w:rsidRDefault="0089095C">
      <w:r>
        <w:t>LED Downlight</w:t>
      </w:r>
    </w:p>
    <w:p w:rsidR="0089095C" w:rsidRDefault="0089095C">
      <w:r>
        <w:t>Dimmable 4</w:t>
      </w:r>
      <w:proofErr w:type="gramStart"/>
      <w:r>
        <w:t>” ,</w:t>
      </w:r>
      <w:proofErr w:type="gramEnd"/>
      <w:r>
        <w:t xml:space="preserve"> 8W</w:t>
      </w:r>
    </w:p>
    <w:p w:rsidR="0089095C" w:rsidRDefault="0089095C">
      <w:r>
        <w:t>50W Replacement</w:t>
      </w:r>
    </w:p>
    <w:p w:rsidR="0089095C" w:rsidRDefault="0089095C">
      <w:r>
        <w:t>Light Output- 640 lumens</w:t>
      </w:r>
    </w:p>
    <w:p w:rsidR="0089095C" w:rsidRDefault="0089095C">
      <w:r>
        <w:t>Life- 50,000 hours</w:t>
      </w:r>
    </w:p>
    <w:p w:rsidR="0089095C" w:rsidRDefault="0089095C">
      <w:r>
        <w:t xml:space="preserve">Energy Used – 8 watts </w:t>
      </w:r>
    </w:p>
    <w:p w:rsidR="0089095C" w:rsidRDefault="0089095C">
      <w:r>
        <w:t>Warm White – 3000k</w:t>
      </w:r>
    </w:p>
    <w:p w:rsidR="0089095C" w:rsidRDefault="0089095C">
      <w:r>
        <w:t xml:space="preserve">Energy Savings* - </w:t>
      </w:r>
      <w:r w:rsidR="00AF14B3">
        <w:t>$231</w:t>
      </w:r>
      <w:r>
        <w:t xml:space="preserve"> </w:t>
      </w:r>
    </w:p>
    <w:p w:rsidR="007C4B3E" w:rsidRDefault="007C4B3E">
      <w:r>
        <w:t xml:space="preserve">Uses 84% </w:t>
      </w:r>
      <w:proofErr w:type="gramStart"/>
      <w:r>
        <w:t>Less</w:t>
      </w:r>
      <w:proofErr w:type="gramEnd"/>
      <w:r>
        <w:t xml:space="preserve"> Energy**</w:t>
      </w:r>
    </w:p>
    <w:p w:rsidR="00CB695C" w:rsidRDefault="007C4B3E">
      <w:r>
        <w:t>*</w:t>
      </w:r>
      <w:r w:rsidR="00CB695C">
        <w:t xml:space="preserve">Electricity savings based on using this LED for 50,000 hours (rated life) at $.11per KWh compared to using 50W halogen lamps for 50,000 </w:t>
      </w:r>
      <w:proofErr w:type="gramStart"/>
      <w:r w:rsidR="00CB695C">
        <w:t>hours .</w:t>
      </w:r>
      <w:proofErr w:type="gramEnd"/>
      <w:r w:rsidR="00CB695C">
        <w:t xml:space="preserve">  This represents </w:t>
      </w:r>
      <w:proofErr w:type="gramStart"/>
      <w:r w:rsidR="00CB695C">
        <w:t>a</w:t>
      </w:r>
      <w:proofErr w:type="gramEnd"/>
      <w:r w:rsidR="00CB695C">
        <w:t xml:space="preserve"> 84% savings.</w:t>
      </w:r>
    </w:p>
    <w:p w:rsidR="007C4B3E" w:rsidRDefault="007C4B3E">
      <w:r>
        <w:t xml:space="preserve">**The reduction in wattage from 50W to 8W represents </w:t>
      </w:r>
      <w:proofErr w:type="gramStart"/>
      <w:r>
        <w:t>a</w:t>
      </w:r>
      <w:proofErr w:type="gramEnd"/>
      <w:r>
        <w:t xml:space="preserve"> 84% savings</w:t>
      </w:r>
    </w:p>
    <w:p w:rsidR="007C4B3E" w:rsidRDefault="007C4B3E"/>
    <w:p w:rsidR="007C4B3E" w:rsidRDefault="007C4B3E">
      <w:r>
        <w:t>Leave a space for the bottom row of this picture. The PNG file is coming. Might be Ok on the top flap of the package</w:t>
      </w:r>
    </w:p>
    <w:p w:rsidR="007C4B3E" w:rsidRDefault="007C4B3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1950085"/>
            <wp:effectExtent l="0" t="0" r="0" b="0"/>
            <wp:wrapSquare wrapText="bothSides"/>
            <wp:docPr id="1" name="Picture 1" descr="C:\Users\user\Documents\AA Energy\Gold Suno\20148714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A Energy\Gold Suno\2014871416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ED2BB5B" wp14:editId="7F471218">
            <wp:extent cx="1438324" cy="1476375"/>
            <wp:effectExtent l="0" t="0" r="9525" b="0"/>
            <wp:docPr id="2" name="Picture 2" descr="Image result for energy sta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nergy sta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24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3E" w:rsidRDefault="007C4B3E"/>
    <w:p w:rsidR="007C4B3E" w:rsidRDefault="007C4B3E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BA668AD" wp14:editId="53842765">
            <wp:extent cx="1790700" cy="1609725"/>
            <wp:effectExtent l="0" t="0" r="0" b="9525"/>
            <wp:docPr id="3" name="Picture 3" descr="Image result for u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3E" w:rsidRDefault="009E5600">
      <w:r>
        <w:t>Suitable for We</w:t>
      </w:r>
      <w:r w:rsidR="007C4B3E">
        <w:t>t locations</w:t>
      </w:r>
    </w:p>
    <w:p w:rsidR="007C4B3E" w:rsidRDefault="007C4B3E">
      <w:r w:rsidRPr="007C4B3E">
        <w:rPr>
          <w:b/>
        </w:rPr>
        <w:t>Warranty:</w:t>
      </w:r>
      <w:r>
        <w:rPr>
          <w:b/>
        </w:rPr>
        <w:t xml:space="preserve"> </w:t>
      </w:r>
      <w:r w:rsidRPr="007C4B3E">
        <w:t>This lamp has a 5 year</w:t>
      </w:r>
      <w:r>
        <w:t xml:space="preserve"> warranty.</w:t>
      </w:r>
      <w:r w:rsidR="00496298">
        <w:t xml:space="preserve"> If it fails or you are not satisfied with its performance, contact </w:t>
      </w:r>
      <w:proofErr w:type="spellStart"/>
      <w:r w:rsidR="00496298">
        <w:t>Losev</w:t>
      </w:r>
      <w:proofErr w:type="spellEnd"/>
      <w:r w:rsidR="00496298">
        <w:t xml:space="preserve"> Electronic Design for instructions on lamp replacement.</w:t>
      </w:r>
      <w:r w:rsidR="009E5600">
        <w:t xml:space="preserve"> </w:t>
      </w:r>
      <w:bookmarkStart w:id="0" w:name="_GoBack"/>
      <w:bookmarkEnd w:id="0"/>
      <w:r w:rsidR="00496298">
        <w:t>This replacement is the sole remedy available and liability for incidental or consequential damage is expressly excluded. Do not return the bulb to the store.</w:t>
      </w:r>
    </w:p>
    <w:p w:rsidR="007C4B3E" w:rsidRDefault="00AB4C2B">
      <w:r w:rsidRPr="00AB4C2B">
        <w:rPr>
          <w:b/>
        </w:rPr>
        <w:t>Caution:</w:t>
      </w:r>
      <w:r>
        <w:rPr>
          <w:b/>
        </w:rPr>
        <w:t xml:space="preserve"> </w:t>
      </w:r>
      <w:r>
        <w:t xml:space="preserve">Use only on 120 volt 60Hz circuits. </w:t>
      </w:r>
      <w:proofErr w:type="gramStart"/>
      <w:r>
        <w:t>Suitable for damp locations.</w:t>
      </w:r>
      <w:proofErr w:type="gramEnd"/>
      <w:r>
        <w:t xml:space="preserve"> Minimum starting temperature is -20⁰C.When installing, make sure that power is switched off before installing. Do not look directly into the light. </w:t>
      </w:r>
      <w:proofErr w:type="gramStart"/>
      <w:r>
        <w:t xml:space="preserve">Compatible with most dimmers including </w:t>
      </w:r>
      <w:proofErr w:type="spellStart"/>
      <w:r>
        <w:t>Levitron</w:t>
      </w:r>
      <w:proofErr w:type="spellEnd"/>
      <w:r>
        <w:t xml:space="preserve"> and Lutron.</w:t>
      </w:r>
      <w:proofErr w:type="gramEnd"/>
      <w:r>
        <w:t xml:space="preserve"> </w:t>
      </w:r>
      <w:proofErr w:type="gramStart"/>
      <w:r>
        <w:t>Dimmable to 5% with most dimmers.</w:t>
      </w:r>
      <w:proofErr w:type="gramEnd"/>
      <w:r>
        <w:t xml:space="preserve"> For more information including dimmer compatibility, visit lwww.osev.com. </w:t>
      </w:r>
    </w:p>
    <w:p w:rsidR="00531909" w:rsidRDefault="00531909"/>
    <w:p w:rsidR="00531909" w:rsidRDefault="00531909">
      <w:proofErr w:type="spellStart"/>
      <w:proofErr w:type="gramStart"/>
      <w:r>
        <w:lastRenderedPageBreak/>
        <w:t>Losev</w:t>
      </w:r>
      <w:proofErr w:type="spellEnd"/>
      <w:r>
        <w:t xml:space="preserve"> Electronic Design Ltd.</w:t>
      </w:r>
      <w:proofErr w:type="gramEnd"/>
    </w:p>
    <w:p w:rsidR="00531909" w:rsidRDefault="00531909">
      <w:r>
        <w:t xml:space="preserve">Guelph, </w:t>
      </w:r>
      <w:proofErr w:type="spellStart"/>
      <w:r>
        <w:t>Ont</w:t>
      </w:r>
      <w:proofErr w:type="spellEnd"/>
      <w:r>
        <w:t>, Canada</w:t>
      </w:r>
    </w:p>
    <w:p w:rsidR="00531909" w:rsidRDefault="00531909">
      <w:r>
        <w:t>N1G 5J1</w:t>
      </w:r>
    </w:p>
    <w:p w:rsidR="00531909" w:rsidRDefault="00531909">
      <w:r>
        <w:t>Made in China/</w:t>
      </w:r>
      <w:proofErr w:type="spellStart"/>
      <w:proofErr w:type="gramStart"/>
      <w:r>
        <w:t>Fabriqé</w:t>
      </w:r>
      <w:proofErr w:type="spellEnd"/>
      <w:r>
        <w:t xml:space="preserve">  </w:t>
      </w:r>
      <w:proofErr w:type="spellStart"/>
      <w:r>
        <w:t>en</w:t>
      </w:r>
      <w:proofErr w:type="spellEnd"/>
      <w:proofErr w:type="gramEnd"/>
      <w:r>
        <w:t xml:space="preserve"> China</w:t>
      </w:r>
    </w:p>
    <w:p w:rsidR="00531909" w:rsidRDefault="009E5600">
      <w:hyperlink r:id="rId10" w:history="1">
        <w:r w:rsidR="00531909" w:rsidRPr="00E5630B">
          <w:rPr>
            <w:rStyle w:val="Hyperlink"/>
          </w:rPr>
          <w:t>www.losev.com</w:t>
        </w:r>
      </w:hyperlink>
    </w:p>
    <w:p w:rsidR="00531909" w:rsidRDefault="00531909"/>
    <w:p w:rsidR="00531909" w:rsidRDefault="00531909">
      <w:r>
        <w:t>Leave a space for the UPC on the bottom of the package.</w:t>
      </w:r>
    </w:p>
    <w:p w:rsidR="00531909" w:rsidRDefault="00531909"/>
    <w:p w:rsidR="00531909" w:rsidRDefault="00A34DE4">
      <w:r>
        <w:t>Cutout size</w:t>
      </w:r>
    </w:p>
    <w:p w:rsidR="00A34DE4" w:rsidRDefault="00A34DE4">
      <w:r>
        <w:rPr>
          <w:rFonts w:ascii="Arial" w:hAnsi="Arial" w:cs="Arial"/>
          <w:noProof/>
          <w:color w:val="555555"/>
          <w:sz w:val="18"/>
          <w:szCs w:val="18"/>
        </w:rPr>
        <w:drawing>
          <wp:inline distT="0" distB="0" distL="0" distR="0" wp14:anchorId="581623F3" wp14:editId="120D2FEE">
            <wp:extent cx="2800350" cy="1800225"/>
            <wp:effectExtent l="0" t="0" r="0" b="9525"/>
            <wp:docPr id="9" name="Picture 9" descr="http://www.goldsuno.com/UploadFile/WebEditor/2013_3_1518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goldsuno.com/UploadFile/WebEditor/2013_3_151803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909" w:rsidRDefault="00A34DE4">
      <w:r>
        <w:t>Installation</w:t>
      </w:r>
    </w:p>
    <w:p w:rsidR="00A34DE4" w:rsidRDefault="00A34DE4">
      <w:r>
        <w:rPr>
          <w:rFonts w:ascii="Arial" w:hAnsi="Arial" w:cs="Arial"/>
          <w:noProof/>
          <w:color w:val="555555"/>
          <w:sz w:val="18"/>
          <w:szCs w:val="18"/>
        </w:rPr>
        <w:drawing>
          <wp:inline distT="0" distB="0" distL="0" distR="0" wp14:anchorId="0A95D31D" wp14:editId="2A4F234A">
            <wp:extent cx="5943600" cy="1136891"/>
            <wp:effectExtent l="0" t="0" r="0" b="6350"/>
            <wp:docPr id="10" name="Picture 10" descr="http://www.goldsuno.com/UploadFile/WebEditor/2013_4_2010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goldsuno.com/UploadFile/WebEditor/2013_4_201047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C"/>
    <w:rsid w:val="00267433"/>
    <w:rsid w:val="00496298"/>
    <w:rsid w:val="00531909"/>
    <w:rsid w:val="00555414"/>
    <w:rsid w:val="007C4B3E"/>
    <w:rsid w:val="0089095C"/>
    <w:rsid w:val="009E5600"/>
    <w:rsid w:val="00A34DE4"/>
    <w:rsid w:val="00AB4C2B"/>
    <w:rsid w:val="00AF14B3"/>
    <w:rsid w:val="00CA301D"/>
    <w:rsid w:val="00CB695C"/>
    <w:rsid w:val="00F2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3367">
              <w:marLeft w:val="0"/>
              <w:marRight w:val="0"/>
              <w:marTop w:val="0"/>
              <w:marBottom w:val="0"/>
              <w:divBdr>
                <w:top w:val="single" w:sz="6" w:space="0" w:color="DBDBDB"/>
                <w:left w:val="single" w:sz="6" w:space="0" w:color="DBDBDB"/>
                <w:bottom w:val="single" w:sz="6" w:space="0" w:color="DBDBDB"/>
                <w:right w:val="single" w:sz="6" w:space="0" w:color="DBDBDB"/>
              </w:divBdr>
              <w:divsChild>
                <w:div w:id="690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a/imgres?imgurl=http://www.wbtray.com/wordpress/wp-content/uploads/2009/10/ul_logo.gif&amp;imgrefurl=http://www.wbtray.com/why-use-wbt/ul-certified-painted-tray/&amp;h=212&amp;w=235&amp;tbnid=X3SGmcpnr7K9OM:&amp;docid=fZI-TSTrLvxIyM&amp;ei=OjK-VuHZMcO6eJK5lOAE&amp;tbm=isch&amp;ved=0ahUKEwjh3sfP-vLKAhVDHR4KHZIcBUwQMwhkKD0wP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a/imgres?imgurl=https://upload.wikimedia.org/wikipedia/commons/2/28/Energy_star.jpg&amp;imgrefurl=https://en.wikipedia.org/wiki/House_energy_rating&amp;h=243&amp;w=237&amp;tbnid=s7rcEJI1Jmfa-M:&amp;docid=OZ4Gfvq4fmm6MM&amp;ei=mzG-VtK1Mse-eI2LijA&amp;tbm=isch&amp;ved=0ahUKEwiS79-D-vLKAhVHHx4KHY2FAgYQMwhkKCgwK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losev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2016-03-01T23:23:00Z</dcterms:created>
  <dcterms:modified xsi:type="dcterms:W3CDTF">2016-03-01T23:23:00Z</dcterms:modified>
</cp:coreProperties>
</file>