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47" w:rsidRPr="008E3798" w:rsidRDefault="00C21047" w:rsidP="00C21047">
      <w:pPr>
        <w:spacing w:before="480" w:after="360"/>
        <w:jc w:val="center"/>
        <w:rPr>
          <w:sz w:val="16"/>
        </w:rPr>
      </w:pPr>
      <w:r>
        <w:rPr>
          <w:noProof/>
        </w:rPr>
        <w:drawing>
          <wp:inline distT="0" distB="0" distL="0" distR="0" wp14:anchorId="5E25BB92" wp14:editId="6899AF7F">
            <wp:extent cx="2886075" cy="2076450"/>
            <wp:effectExtent l="0" t="0" r="9525" b="0"/>
            <wp:docPr id="2" name="Picture 2" descr="C:\Users\Bobby\AppData\Local\Microsoft\Windows\INetCache\Content.Word\ARFR_STPB_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obby\AppData\Local\Microsoft\Windows\INetCache\Content.Word\ARFR_STPB_V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047" w:rsidRPr="009F1159" w:rsidRDefault="00C21047" w:rsidP="00C21047">
      <w:pPr>
        <w:spacing w:before="240" w:after="360"/>
        <w:jc w:val="center"/>
        <w:rPr>
          <w:rFonts w:ascii="Century Gothic" w:hAnsi="Century Gothic"/>
          <w:b/>
          <w:color w:val="FF0000"/>
          <w:sz w:val="64"/>
          <w:szCs w:val="64"/>
        </w:rPr>
      </w:pPr>
      <w:r w:rsidRPr="009F1159">
        <w:rPr>
          <w:rFonts w:ascii="Century Gothic" w:hAnsi="Century Gothic"/>
          <w:b/>
          <w:color w:val="FF0000"/>
          <w:sz w:val="64"/>
          <w:szCs w:val="64"/>
        </w:rPr>
        <w:t>Discover the Secret to a Beach-Ready Body in Just 21 Days!</w:t>
      </w:r>
    </w:p>
    <w:p w:rsidR="00C21047" w:rsidRPr="009F1159" w:rsidRDefault="00C21047" w:rsidP="00C21047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9F1159">
        <w:rPr>
          <w:rFonts w:ascii="Century Gothic" w:hAnsi="Century Gothic"/>
          <w:sz w:val="32"/>
          <w:szCs w:val="32"/>
        </w:rPr>
        <w:t>9 total training sessions designed to incinerate fat off your midsection, thighs, and arms</w:t>
      </w:r>
    </w:p>
    <w:p w:rsidR="00C21047" w:rsidRPr="009F1159" w:rsidRDefault="00C21047" w:rsidP="00C21047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21 days of nutritional guidance, including</w:t>
      </w:r>
      <w:r w:rsidRPr="009F1159">
        <w:rPr>
          <w:rFonts w:ascii="Century Gothic" w:hAnsi="Century Gothic"/>
          <w:sz w:val="32"/>
          <w:szCs w:val="32"/>
        </w:rPr>
        <w:t xml:space="preserve"> delicious recipes</w:t>
      </w:r>
    </w:p>
    <w:p w:rsidR="00C21047" w:rsidRPr="009F1159" w:rsidRDefault="00C21047" w:rsidP="00C21047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9F1159">
        <w:rPr>
          <w:rFonts w:ascii="Century Gothic" w:hAnsi="Century Gothic"/>
          <w:sz w:val="32"/>
          <w:szCs w:val="32"/>
        </w:rPr>
        <w:t>A Success Session to map out your individual plan for success</w:t>
      </w:r>
    </w:p>
    <w:p w:rsidR="00C21047" w:rsidRPr="009F1159" w:rsidRDefault="00C21047" w:rsidP="00C21047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9F1159">
        <w:rPr>
          <w:rFonts w:ascii="Century Gothic" w:hAnsi="Century Gothic"/>
          <w:sz w:val="32"/>
          <w:szCs w:val="32"/>
        </w:rPr>
        <w:t xml:space="preserve">Your very own </w:t>
      </w:r>
      <w:r>
        <w:rPr>
          <w:rFonts w:ascii="Century Gothic" w:hAnsi="Century Gothic"/>
          <w:sz w:val="32"/>
          <w:szCs w:val="32"/>
        </w:rPr>
        <w:t xml:space="preserve">Personal </w:t>
      </w:r>
      <w:r w:rsidRPr="009F1159">
        <w:rPr>
          <w:rFonts w:ascii="Century Gothic" w:hAnsi="Century Gothic"/>
          <w:sz w:val="32"/>
          <w:szCs w:val="32"/>
        </w:rPr>
        <w:t xml:space="preserve">Accountability Coach to ensure you get results </w:t>
      </w:r>
    </w:p>
    <w:p w:rsidR="00C21047" w:rsidRPr="009F1159" w:rsidRDefault="00C21047" w:rsidP="00C21047">
      <w:pPr>
        <w:spacing w:before="360" w:after="360"/>
        <w:jc w:val="center"/>
        <w:rPr>
          <w:rFonts w:ascii="Century Gothic" w:hAnsi="Century Gothic"/>
          <w:b/>
          <w:color w:val="FF0000"/>
          <w:sz w:val="48"/>
          <w:szCs w:val="48"/>
        </w:rPr>
      </w:pPr>
      <w:r w:rsidRPr="009F1159">
        <w:rPr>
          <w:rFonts w:ascii="Century Gothic" w:hAnsi="Century Gothic"/>
          <w:b/>
          <w:color w:val="FF0000"/>
          <w:sz w:val="48"/>
          <w:szCs w:val="48"/>
        </w:rPr>
        <w:t>You get all this—a $</w:t>
      </w:r>
      <w:r w:rsidRPr="009F1159">
        <w:rPr>
          <w:rFonts w:ascii="Century Gothic" w:hAnsi="Century Gothic"/>
          <w:b/>
          <w:color w:val="FF0000"/>
          <w:sz w:val="48"/>
          <w:szCs w:val="48"/>
          <w:highlight w:val="yellow"/>
        </w:rPr>
        <w:t>399 value—for ONLY $99</w:t>
      </w:r>
      <w:r w:rsidRPr="009F1159">
        <w:rPr>
          <w:rFonts w:ascii="Century Gothic" w:hAnsi="Century Gothic"/>
          <w:b/>
          <w:color w:val="FF0000"/>
          <w:sz w:val="48"/>
          <w:szCs w:val="48"/>
        </w:rPr>
        <w:t>!</w:t>
      </w:r>
    </w:p>
    <w:p w:rsidR="00C21047" w:rsidRPr="009F1159" w:rsidRDefault="00C21047" w:rsidP="00C21047">
      <w:pPr>
        <w:pBdr>
          <w:top w:val="thickThinSmallGap" w:sz="18" w:space="1" w:color="auto"/>
          <w:left w:val="thickThinSmallGap" w:sz="18" w:space="4" w:color="auto"/>
          <w:bottom w:val="thickThinSmallGap" w:sz="18" w:space="0" w:color="auto"/>
          <w:right w:val="thickThinSmallGap" w:sz="18" w:space="4" w:color="auto"/>
        </w:pBdr>
        <w:spacing w:after="0"/>
        <w:jc w:val="both"/>
        <w:rPr>
          <w:rFonts w:ascii="Century Gothic" w:hAnsi="Century Gothic"/>
          <w:i/>
          <w:highlight w:val="yellow"/>
        </w:rPr>
      </w:pPr>
      <w:r w:rsidRPr="009F1159">
        <w:rPr>
          <w:rFonts w:ascii="Century Gothic" w:hAnsi="Century Gothic"/>
          <w:i/>
          <w:highlight w:val="yellow"/>
        </w:rPr>
        <w:t>Insert Testimonial</w:t>
      </w:r>
    </w:p>
    <w:p w:rsidR="00C21047" w:rsidRPr="009F1159" w:rsidRDefault="00C21047" w:rsidP="00C21047">
      <w:pPr>
        <w:pBdr>
          <w:top w:val="thickThinSmallGap" w:sz="18" w:space="1" w:color="auto"/>
          <w:left w:val="thickThinSmallGap" w:sz="18" w:space="4" w:color="auto"/>
          <w:bottom w:val="thickThinSmallGap" w:sz="18" w:space="0" w:color="auto"/>
          <w:right w:val="thickThinSmallGap" w:sz="18" w:space="4" w:color="auto"/>
        </w:pBdr>
        <w:spacing w:after="0"/>
        <w:jc w:val="both"/>
        <w:rPr>
          <w:rFonts w:ascii="Century Gothic" w:hAnsi="Century Gothic"/>
          <w:i/>
          <w:highlight w:val="yellow"/>
        </w:rPr>
      </w:pPr>
      <w:r w:rsidRPr="009F1159">
        <w:rPr>
          <w:rFonts w:ascii="Century Gothic" w:hAnsi="Century Gothic"/>
          <w:i/>
          <w:highlight w:val="yellow"/>
        </w:rPr>
        <w:t>I’ve never been more fit in my life—at age 41!</w:t>
      </w:r>
      <w:bookmarkStart w:id="0" w:name="_GoBack"/>
      <w:bookmarkEnd w:id="0"/>
    </w:p>
    <w:p w:rsidR="00C21047" w:rsidRPr="009F1159" w:rsidRDefault="00C21047" w:rsidP="00C21047">
      <w:pPr>
        <w:pBdr>
          <w:top w:val="thickThinSmallGap" w:sz="18" w:space="1" w:color="auto"/>
          <w:left w:val="thickThinSmallGap" w:sz="18" w:space="4" w:color="auto"/>
          <w:bottom w:val="thickThinSmallGap" w:sz="18" w:space="0" w:color="auto"/>
          <w:right w:val="thickThinSmallGap" w:sz="18" w:space="4" w:color="auto"/>
        </w:pBdr>
        <w:spacing w:after="0"/>
        <w:jc w:val="right"/>
        <w:rPr>
          <w:rFonts w:ascii="Century Gothic" w:hAnsi="Century Gothic"/>
          <w:i/>
        </w:rPr>
      </w:pPr>
      <w:r w:rsidRPr="009F1159">
        <w:rPr>
          <w:rFonts w:ascii="Century Gothic" w:hAnsi="Century Gothic"/>
          <w:i/>
          <w:highlight w:val="yellow"/>
        </w:rPr>
        <w:t>~Francine Telluride</w:t>
      </w:r>
    </w:p>
    <w:p w:rsidR="00C21047" w:rsidRPr="009F1159" w:rsidRDefault="00C21047" w:rsidP="00C21047">
      <w:pPr>
        <w:jc w:val="center"/>
        <w:rPr>
          <w:rFonts w:ascii="Century Gothic" w:hAnsi="Century Gothic"/>
          <w:b/>
          <w:sz w:val="10"/>
          <w:szCs w:val="10"/>
        </w:rPr>
      </w:pPr>
    </w:p>
    <w:p w:rsidR="00C21047" w:rsidRPr="009F1159" w:rsidRDefault="00C21047" w:rsidP="00C21047">
      <w:pPr>
        <w:spacing w:before="240" w:after="240"/>
        <w:jc w:val="center"/>
        <w:rPr>
          <w:rFonts w:ascii="Century Gothic" w:hAnsi="Century Gothic"/>
          <w:b/>
          <w:sz w:val="40"/>
        </w:rPr>
      </w:pPr>
      <w:r w:rsidRPr="009F1159">
        <w:rPr>
          <w:rFonts w:ascii="Century Gothic" w:hAnsi="Century Gothic"/>
          <w:b/>
          <w:sz w:val="40"/>
        </w:rPr>
        <w:t xml:space="preserve">HURRY! SPACE IS LIMITED TO ONLY </w:t>
      </w:r>
      <w:r w:rsidRPr="009F1159">
        <w:rPr>
          <w:rFonts w:ascii="Century Gothic" w:hAnsi="Century Gothic"/>
          <w:b/>
          <w:sz w:val="40"/>
          <w:highlight w:val="yellow"/>
        </w:rPr>
        <w:t>20</w:t>
      </w:r>
      <w:r w:rsidRPr="009F1159">
        <w:rPr>
          <w:rFonts w:ascii="Century Gothic" w:hAnsi="Century Gothic"/>
          <w:b/>
          <w:sz w:val="40"/>
        </w:rPr>
        <w:t xml:space="preserve"> PARTICIPANTS!!!</w:t>
      </w:r>
    </w:p>
    <w:p w:rsidR="00C21047" w:rsidRPr="009F1159" w:rsidRDefault="00C21047" w:rsidP="00C21047">
      <w:pPr>
        <w:spacing w:before="240" w:after="240"/>
        <w:jc w:val="center"/>
        <w:rPr>
          <w:rFonts w:ascii="Century Gothic" w:hAnsi="Century Gothic"/>
          <w:b/>
          <w:sz w:val="40"/>
        </w:rPr>
      </w:pPr>
      <w:r w:rsidRPr="009F1159">
        <w:rPr>
          <w:rFonts w:ascii="Century Gothic" w:hAnsi="Century Gothic"/>
          <w:b/>
          <w:sz w:val="40"/>
        </w:rPr>
        <w:t>CLAIM YOUR SPOT NOW</w:t>
      </w:r>
      <w:r>
        <w:rPr>
          <w:rFonts w:ascii="Century Gothic" w:hAnsi="Century Gothic"/>
          <w:b/>
          <w:sz w:val="40"/>
        </w:rPr>
        <w:t>:</w:t>
      </w:r>
      <w:r w:rsidRPr="009F1159">
        <w:rPr>
          <w:rFonts w:ascii="Century Gothic" w:hAnsi="Century Gothic"/>
          <w:b/>
          <w:sz w:val="40"/>
        </w:rPr>
        <w:t xml:space="preserve"> </w:t>
      </w:r>
      <w:r w:rsidRPr="009F1159">
        <w:rPr>
          <w:rFonts w:ascii="Century Gothic" w:hAnsi="Century Gothic"/>
          <w:b/>
          <w:sz w:val="40"/>
          <w:highlight w:val="yellow"/>
        </w:rPr>
        <w:t>WEBSITE AND PHONE NUMBER</w:t>
      </w:r>
    </w:p>
    <w:p w:rsidR="00C21047" w:rsidRPr="009F1159" w:rsidRDefault="00C21047" w:rsidP="00C21047">
      <w:pPr>
        <w:spacing w:before="240" w:after="240" w:line="240" w:lineRule="auto"/>
        <w:rPr>
          <w:rFonts w:ascii="Century Gothic" w:hAnsi="Century Gothic"/>
        </w:rPr>
        <w:sectPr w:rsidR="00C21047" w:rsidRPr="009F1159" w:rsidSect="00314E92">
          <w:pgSz w:w="12240" w:h="15840"/>
          <w:pgMar w:top="720" w:right="720" w:bottom="720" w:left="720" w:header="0" w:footer="0" w:gutter="0"/>
          <w:cols w:space="720"/>
          <w:titlePg/>
          <w:docGrid w:linePitch="360"/>
        </w:sectPr>
      </w:pPr>
    </w:p>
    <w:p w:rsidR="000B48AD" w:rsidRDefault="000B48AD"/>
    <w:sectPr w:rsidR="000B48AD" w:rsidSect="000B48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025B6"/>
    <w:multiLevelType w:val="hybridMultilevel"/>
    <w:tmpl w:val="DD14E9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4022B"/>
    <w:multiLevelType w:val="hybridMultilevel"/>
    <w:tmpl w:val="D8DE660E"/>
    <w:lvl w:ilvl="0" w:tplc="E4FE6D64">
      <w:start w:val="1"/>
      <w:numFmt w:val="decimal"/>
      <w:pStyle w:val="ListParagraph"/>
      <w:lvlText w:val="%1."/>
      <w:lvlJc w:val="left"/>
      <w:pPr>
        <w:ind w:left="720" w:hanging="360"/>
      </w:pPr>
      <w:rPr>
        <w:rFonts w:cs="Times New Roman"/>
      </w:rPr>
    </w:lvl>
    <w:lvl w:ilvl="1" w:tplc="1864F23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47"/>
    <w:rsid w:val="000B48AD"/>
    <w:rsid w:val="00C2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A79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047"/>
    <w:pPr>
      <w:spacing w:after="160" w:line="276" w:lineRule="auto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047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04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047"/>
    <w:rPr>
      <w:rFonts w:ascii="Lucida Grande" w:eastAsia="Calibri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047"/>
    <w:pPr>
      <w:spacing w:after="160" w:line="276" w:lineRule="auto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047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04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047"/>
    <w:rPr>
      <w:rFonts w:ascii="Lucida Grande" w:eastAsia="Calibri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Macintosh Word</Application>
  <DocSecurity>0</DocSecurity>
  <Lines>4</Lines>
  <Paragraphs>1</Paragraphs>
  <ScaleCrop>false</ScaleCrop>
  <Company>Kinetafit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Ruston Webb</dc:creator>
  <cp:keywords/>
  <dc:description/>
  <cp:lastModifiedBy>Ruston Webb</cp:lastModifiedBy>
  <cp:revision>1</cp:revision>
  <dcterms:created xsi:type="dcterms:W3CDTF">2016-02-25T17:14:00Z</dcterms:created>
  <dcterms:modified xsi:type="dcterms:W3CDTF">2016-02-25T17:15:00Z</dcterms:modified>
</cp:coreProperties>
</file>