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8A4" w:rsidRPr="00FD08A4" w:rsidRDefault="00FD08A4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n-IN"/>
        </w:rPr>
      </w:pPr>
      <w:bookmarkStart w:id="0" w:name="_GoBack"/>
      <w:r w:rsidRPr="00FD08A4">
        <w:rPr>
          <w:rFonts w:ascii="Arial" w:eastAsia="Times New Roman" w:hAnsi="Arial" w:cs="Arial"/>
          <w:b/>
          <w:color w:val="222222"/>
          <w:sz w:val="20"/>
          <w:szCs w:val="20"/>
          <w:lang w:eastAsia="en-IN"/>
        </w:rPr>
        <w:t>Our Story:</w:t>
      </w:r>
    </w:p>
    <w:p w:rsidR="00FD08A4" w:rsidRPr="00FD08A4" w:rsidRDefault="00FD08A4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FD08A4" w:rsidRPr="00464606" w:rsidRDefault="00FD08A4" w:rsidP="00464606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323232"/>
          <w:sz w:val="20"/>
          <w:szCs w:val="20"/>
        </w:rPr>
      </w:pPr>
      <w:r w:rsidRPr="00464606">
        <w:rPr>
          <w:rFonts w:ascii="Arial" w:hAnsi="Arial" w:cs="Arial"/>
          <w:color w:val="323232"/>
          <w:sz w:val="20"/>
          <w:szCs w:val="20"/>
        </w:rPr>
        <w:t xml:space="preserve">Diamonds and Jewellery shine bright in the </w:t>
      </w:r>
      <w:proofErr w:type="spellStart"/>
      <w:r w:rsidRPr="00464606">
        <w:rPr>
          <w:rFonts w:ascii="Arial" w:hAnsi="Arial" w:cs="Arial"/>
          <w:color w:val="323232"/>
          <w:sz w:val="20"/>
          <w:szCs w:val="20"/>
        </w:rPr>
        <w:t>Mbshah</w:t>
      </w:r>
      <w:proofErr w:type="spellEnd"/>
      <w:r w:rsidRPr="00464606">
        <w:rPr>
          <w:rFonts w:ascii="Arial" w:hAnsi="Arial" w:cs="Arial"/>
          <w:color w:val="323232"/>
          <w:sz w:val="20"/>
          <w:szCs w:val="20"/>
        </w:rPr>
        <w:t xml:space="preserve"> family story, handed down from father to son. A prominent figure on the jewellery trading scene since he started out in 1979, </w:t>
      </w:r>
      <w:proofErr w:type="spellStart"/>
      <w:r w:rsidRPr="00464606">
        <w:rPr>
          <w:rFonts w:ascii="Arial" w:hAnsi="Arial" w:cs="Arial"/>
          <w:color w:val="323232"/>
          <w:sz w:val="20"/>
          <w:szCs w:val="20"/>
        </w:rPr>
        <w:t>Mukesh</w:t>
      </w:r>
      <w:proofErr w:type="spellEnd"/>
      <w:r w:rsidRPr="00464606">
        <w:rPr>
          <w:rFonts w:ascii="Arial" w:hAnsi="Arial" w:cs="Arial"/>
          <w:color w:val="323232"/>
          <w:sz w:val="20"/>
          <w:szCs w:val="20"/>
        </w:rPr>
        <w:t xml:space="preserve"> Shah brought his son (</w:t>
      </w:r>
      <w:proofErr w:type="spellStart"/>
      <w:r w:rsidRPr="00464606">
        <w:rPr>
          <w:rFonts w:ascii="Arial" w:hAnsi="Arial" w:cs="Arial"/>
          <w:color w:val="323232"/>
          <w:sz w:val="20"/>
          <w:szCs w:val="20"/>
        </w:rPr>
        <w:t>Hemang</w:t>
      </w:r>
      <w:proofErr w:type="spellEnd"/>
      <w:r w:rsidRPr="00464606">
        <w:rPr>
          <w:rFonts w:ascii="Arial" w:hAnsi="Arial" w:cs="Arial"/>
          <w:color w:val="323232"/>
          <w:sz w:val="20"/>
          <w:szCs w:val="20"/>
        </w:rPr>
        <w:t xml:space="preserve">) up on dreams dusted with jewels, punctuated with trips around the world to source extraordinary </w:t>
      </w:r>
      <w:r w:rsidR="00464606" w:rsidRPr="00464606">
        <w:rPr>
          <w:rFonts w:ascii="Arial" w:hAnsi="Arial" w:cs="Arial"/>
          <w:color w:val="323232"/>
          <w:sz w:val="20"/>
          <w:szCs w:val="20"/>
        </w:rPr>
        <w:t>jewellery and Gem</w:t>
      </w:r>
      <w:r w:rsidRPr="00464606">
        <w:rPr>
          <w:rFonts w:ascii="Arial" w:hAnsi="Arial" w:cs="Arial"/>
          <w:color w:val="323232"/>
          <w:sz w:val="20"/>
          <w:szCs w:val="20"/>
        </w:rPr>
        <w:t>stones.</w:t>
      </w:r>
    </w:p>
    <w:p w:rsidR="00FD08A4" w:rsidRPr="00464606" w:rsidRDefault="00464606" w:rsidP="00464606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323232"/>
          <w:sz w:val="20"/>
          <w:szCs w:val="20"/>
        </w:rPr>
      </w:pPr>
      <w:r w:rsidRPr="00464606">
        <w:rPr>
          <w:rFonts w:ascii="Arial" w:hAnsi="Arial" w:cs="Arial"/>
          <w:color w:val="323232"/>
          <w:sz w:val="20"/>
          <w:szCs w:val="20"/>
        </w:rPr>
        <w:t>Surrounded by legendary gems</w:t>
      </w:r>
      <w:r w:rsidR="00FD08A4" w:rsidRPr="00464606">
        <w:rPr>
          <w:rFonts w:ascii="Arial" w:hAnsi="Arial" w:cs="Arial"/>
          <w:color w:val="323232"/>
          <w:sz w:val="20"/>
          <w:szCs w:val="20"/>
        </w:rPr>
        <w:t xml:space="preserve"> from a young age, </w:t>
      </w:r>
      <w:proofErr w:type="spellStart"/>
      <w:r w:rsidR="00FD08A4" w:rsidRPr="00464606">
        <w:rPr>
          <w:rFonts w:ascii="Arial" w:hAnsi="Arial" w:cs="Arial"/>
          <w:color w:val="323232"/>
          <w:sz w:val="20"/>
          <w:szCs w:val="20"/>
        </w:rPr>
        <w:t>Hemang</w:t>
      </w:r>
      <w:proofErr w:type="spellEnd"/>
      <w:r w:rsidR="00FD08A4" w:rsidRPr="00464606">
        <w:rPr>
          <w:rFonts w:ascii="Arial" w:hAnsi="Arial" w:cs="Arial"/>
          <w:color w:val="323232"/>
          <w:sz w:val="20"/>
          <w:szCs w:val="20"/>
        </w:rPr>
        <w:t xml:space="preserve"> Shah concentrated on his passion for design and guided by a love for precious stones, he has blazed a glittering trail in the much closed world of fine </w:t>
      </w:r>
      <w:r w:rsidR="001A6627">
        <w:rPr>
          <w:rFonts w:ascii="Arial" w:hAnsi="Arial" w:cs="Arial"/>
          <w:color w:val="323232"/>
          <w:sz w:val="20"/>
          <w:szCs w:val="20"/>
        </w:rPr>
        <w:t>jewellery</w:t>
      </w:r>
      <w:r w:rsidR="00FD08A4" w:rsidRPr="00464606">
        <w:rPr>
          <w:rFonts w:ascii="Arial" w:hAnsi="Arial" w:cs="Arial"/>
          <w:color w:val="323232"/>
          <w:sz w:val="20"/>
          <w:szCs w:val="20"/>
        </w:rPr>
        <w:t xml:space="preserve">. </w:t>
      </w:r>
      <w:proofErr w:type="spellStart"/>
      <w:r w:rsidR="00FD08A4" w:rsidRPr="00464606">
        <w:rPr>
          <w:rFonts w:ascii="Arial" w:hAnsi="Arial" w:cs="Arial"/>
          <w:color w:val="323232"/>
          <w:sz w:val="20"/>
          <w:szCs w:val="20"/>
        </w:rPr>
        <w:t>Hemang’s</w:t>
      </w:r>
      <w:proofErr w:type="spellEnd"/>
      <w:r w:rsidR="00FD08A4" w:rsidRPr="00464606">
        <w:rPr>
          <w:rFonts w:ascii="Arial" w:hAnsi="Arial" w:cs="Arial"/>
          <w:color w:val="323232"/>
          <w:sz w:val="20"/>
          <w:szCs w:val="20"/>
        </w:rPr>
        <w:t xml:space="preserve"> philosophy is to imagine, dream and create. His strengths lie in his fertile imagination, keen eye for detail and the ability to challenge himself every day.</w:t>
      </w:r>
    </w:p>
    <w:p w:rsidR="00FD08A4" w:rsidRPr="00464606" w:rsidRDefault="00FD08A4" w:rsidP="00464606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323232"/>
          <w:sz w:val="20"/>
          <w:szCs w:val="20"/>
        </w:rPr>
      </w:pPr>
      <w:r w:rsidRPr="00464606">
        <w:rPr>
          <w:rFonts w:ascii="Arial" w:hAnsi="Arial" w:cs="Arial"/>
          <w:color w:val="323232"/>
          <w:sz w:val="20"/>
          <w:szCs w:val="20"/>
        </w:rPr>
        <w:t xml:space="preserve">Carefully graded for size, </w:t>
      </w:r>
      <w:proofErr w:type="spellStart"/>
      <w:r w:rsidRPr="00464606">
        <w:rPr>
          <w:rFonts w:ascii="Arial" w:hAnsi="Arial" w:cs="Arial"/>
          <w:color w:val="323232"/>
          <w:sz w:val="20"/>
          <w:szCs w:val="20"/>
        </w:rPr>
        <w:t>color</w:t>
      </w:r>
      <w:proofErr w:type="spellEnd"/>
      <w:r w:rsidRPr="00464606">
        <w:rPr>
          <w:rFonts w:ascii="Arial" w:hAnsi="Arial" w:cs="Arial"/>
          <w:color w:val="323232"/>
          <w:sz w:val="20"/>
          <w:szCs w:val="20"/>
        </w:rPr>
        <w:t xml:space="preserve"> and purity, each piece of jewellery is an immediate stimulus for a new detail, a curve, or a movement. Father and son represent two facets of a single passion for the ete</w:t>
      </w:r>
      <w:r w:rsidR="00464606" w:rsidRPr="00464606">
        <w:rPr>
          <w:rFonts w:ascii="Arial" w:hAnsi="Arial" w:cs="Arial"/>
          <w:color w:val="323232"/>
          <w:sz w:val="20"/>
          <w:szCs w:val="20"/>
        </w:rPr>
        <w:t>rnal piece of jewellery</w:t>
      </w:r>
      <w:r w:rsidRPr="00464606">
        <w:rPr>
          <w:rFonts w:ascii="Arial" w:hAnsi="Arial" w:cs="Arial"/>
          <w:color w:val="323232"/>
          <w:sz w:val="20"/>
          <w:szCs w:val="20"/>
        </w:rPr>
        <w:t xml:space="preserve">. And one day, </w:t>
      </w:r>
      <w:proofErr w:type="spellStart"/>
      <w:r w:rsidRPr="00464606">
        <w:rPr>
          <w:rFonts w:ascii="Arial" w:hAnsi="Arial" w:cs="Arial"/>
          <w:color w:val="323232"/>
          <w:sz w:val="20"/>
          <w:szCs w:val="20"/>
        </w:rPr>
        <w:t>Hemang</w:t>
      </w:r>
      <w:proofErr w:type="spellEnd"/>
      <w:r w:rsidRPr="00464606">
        <w:rPr>
          <w:rFonts w:ascii="Arial" w:hAnsi="Arial" w:cs="Arial"/>
          <w:color w:val="323232"/>
          <w:sz w:val="20"/>
          <w:szCs w:val="20"/>
        </w:rPr>
        <w:t xml:space="preserve"> Shah may well overtake the master, as the </w:t>
      </w:r>
      <w:proofErr w:type="spellStart"/>
      <w:r w:rsidRPr="00464606">
        <w:rPr>
          <w:rFonts w:ascii="Arial" w:hAnsi="Arial" w:cs="Arial"/>
          <w:color w:val="323232"/>
          <w:sz w:val="20"/>
          <w:szCs w:val="20"/>
        </w:rPr>
        <w:t>Mbshah</w:t>
      </w:r>
      <w:proofErr w:type="spellEnd"/>
      <w:r w:rsidRPr="00464606">
        <w:rPr>
          <w:rFonts w:ascii="Arial" w:hAnsi="Arial" w:cs="Arial"/>
          <w:color w:val="323232"/>
          <w:sz w:val="20"/>
          <w:szCs w:val="20"/>
        </w:rPr>
        <w:t xml:space="preserve"> name shines on, in the </w:t>
      </w:r>
      <w:r w:rsidR="001A6627">
        <w:rPr>
          <w:rFonts w:ascii="Arial" w:hAnsi="Arial" w:cs="Arial"/>
          <w:color w:val="323232"/>
          <w:sz w:val="20"/>
          <w:szCs w:val="20"/>
        </w:rPr>
        <w:t>jewellery</w:t>
      </w:r>
      <w:r w:rsidRPr="00464606">
        <w:rPr>
          <w:rFonts w:ascii="Arial" w:hAnsi="Arial" w:cs="Arial"/>
          <w:color w:val="323232"/>
          <w:sz w:val="20"/>
          <w:szCs w:val="20"/>
        </w:rPr>
        <w:t xml:space="preserve"> firmament.</w:t>
      </w:r>
    </w:p>
    <w:p w:rsidR="00464606" w:rsidRDefault="00464606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n-IN"/>
        </w:rPr>
      </w:pPr>
    </w:p>
    <w:p w:rsidR="00FD08A4" w:rsidRPr="00FD08A4" w:rsidRDefault="00464606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n-IN"/>
        </w:rPr>
      </w:pPr>
      <w:r w:rsidRPr="00464606">
        <w:rPr>
          <w:rFonts w:ascii="Arial" w:eastAsia="Times New Roman" w:hAnsi="Arial" w:cs="Arial"/>
          <w:b/>
          <w:color w:val="222222"/>
          <w:sz w:val="20"/>
          <w:szCs w:val="20"/>
          <w:lang w:eastAsia="en-IN"/>
        </w:rPr>
        <w:t>History</w:t>
      </w:r>
    </w:p>
    <w:p w:rsidR="00464606" w:rsidRPr="00464606" w:rsidRDefault="00464606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464606" w:rsidRPr="00464606" w:rsidRDefault="00464606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0"/>
          <w:szCs w:val="20"/>
          <w:u w:val="single"/>
          <w:lang w:eastAsia="en-IN"/>
        </w:rPr>
      </w:pPr>
      <w:r w:rsidRPr="00464606">
        <w:rPr>
          <w:rFonts w:ascii="Arial" w:eastAsia="Times New Roman" w:hAnsi="Arial" w:cs="Arial"/>
          <w:i/>
          <w:color w:val="222222"/>
          <w:sz w:val="20"/>
          <w:szCs w:val="20"/>
          <w:u w:val="single"/>
          <w:lang w:eastAsia="en-IN"/>
        </w:rPr>
        <w:t>1979</w:t>
      </w:r>
    </w:p>
    <w:p w:rsidR="00FD08A4" w:rsidRPr="00FD08A4" w:rsidRDefault="00FD08A4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In 1979, Mr </w:t>
      </w:r>
      <w:proofErr w:type="spellStart"/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Mukesh</w:t>
      </w:r>
      <w:proofErr w:type="spellEnd"/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Shah ventured away from his family owned store, </w:t>
      </w:r>
      <w:r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B </w:t>
      </w:r>
      <w:proofErr w:type="gramStart"/>
      <w:r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A</w:t>
      </w:r>
      <w:proofErr w:type="gramEnd"/>
      <w:r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Shah</w:t>
      </w:r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Jewellers to create his own mark in the jewellery industry. Taking from his learnings with the family business, he opened the </w:t>
      </w:r>
      <w:proofErr w:type="spellStart"/>
      <w:r w:rsidR="001A662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MBShah</w:t>
      </w:r>
      <w:proofErr w:type="spellEnd"/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Jewellers flagship store in Hughes Road to facilitate ease of access for the discerning customer. With this store began his own dedica</w:t>
      </w:r>
      <w:r w:rsidR="00464606"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tion to providing Indian</w:t>
      </w:r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women the beautiful 22K Gold</w:t>
      </w:r>
      <w:r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, 18K diamonds</w:t>
      </w:r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and </w:t>
      </w:r>
      <w:proofErr w:type="spellStart"/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Jadau</w:t>
      </w:r>
      <w:proofErr w:type="spellEnd"/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jewellery they sought.</w:t>
      </w:r>
      <w:r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 </w:t>
      </w:r>
    </w:p>
    <w:p w:rsidR="00FD08A4" w:rsidRPr="00FD08A4" w:rsidRDefault="00FD08A4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FD08A4" w:rsidRPr="00FD08A4" w:rsidRDefault="00FD08A4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This family owned store has been an encapsulation of the family traditions, values and integrity. From fair trade practices </w:t>
      </w:r>
      <w:r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to philanthropic initiatives, </w:t>
      </w:r>
      <w:proofErr w:type="spellStart"/>
      <w:r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MB</w:t>
      </w:r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Shah</w:t>
      </w:r>
      <w:proofErr w:type="spellEnd"/>
      <w:r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jewellers</w:t>
      </w:r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grew to be a familiar name with most of the South Mumbai households. Families stepped into the store for all oc</w:t>
      </w:r>
      <w:r w:rsidR="00464606"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casions including Baby births, W</w:t>
      </w:r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eddings, Diwali and gifting. Needless to say that the Gujarati and </w:t>
      </w:r>
      <w:proofErr w:type="spellStart"/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Marwadi</w:t>
      </w:r>
      <w:proofErr w:type="spellEnd"/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communities gave true patronage to the artistic jewellery available here.   </w:t>
      </w:r>
    </w:p>
    <w:p w:rsidR="00FD08A4" w:rsidRPr="00FD08A4" w:rsidRDefault="00FD08A4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FD08A4" w:rsidRPr="00FD08A4" w:rsidRDefault="001A6627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en-IN"/>
        </w:rPr>
        <w:t>MBShah</w:t>
      </w:r>
      <w:proofErr w:type="spellEnd"/>
      <w:r w:rsidR="00FD08A4"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jewellers currently operates </w:t>
      </w:r>
      <w:r w:rsidR="00FD08A4"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out of its Hughes Road store where keen interest is taken by the owners themselves to tend to every customer. While this has led to creating a loyal base of customers in Mumbai, they also export to UAE, USA, UK, China and Japan to reach out to the global audience and understand global trends.</w:t>
      </w:r>
      <w:r w:rsidR="00FD08A4"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 </w:t>
      </w:r>
    </w:p>
    <w:p w:rsidR="00FD08A4" w:rsidRPr="00464606" w:rsidRDefault="00FD08A4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464606" w:rsidRPr="00FD08A4" w:rsidRDefault="00464606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0"/>
          <w:szCs w:val="20"/>
          <w:u w:val="single"/>
          <w:lang w:eastAsia="en-IN"/>
        </w:rPr>
      </w:pPr>
      <w:r w:rsidRPr="00464606">
        <w:rPr>
          <w:rFonts w:ascii="Arial" w:eastAsia="Times New Roman" w:hAnsi="Arial" w:cs="Arial"/>
          <w:i/>
          <w:color w:val="222222"/>
          <w:sz w:val="20"/>
          <w:szCs w:val="20"/>
          <w:u w:val="single"/>
          <w:lang w:eastAsia="en-IN"/>
        </w:rPr>
        <w:t>2016</w:t>
      </w:r>
    </w:p>
    <w:p w:rsidR="00FD08A4" w:rsidRPr="00FD08A4" w:rsidRDefault="00FD08A4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In keeping with the evolving trends, Mr </w:t>
      </w:r>
      <w:proofErr w:type="spellStart"/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Hemang</w:t>
      </w:r>
      <w:proofErr w:type="spellEnd"/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Shah is spearhea</w:t>
      </w:r>
      <w:r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ding the new initiative of “</w:t>
      </w:r>
      <w:proofErr w:type="spellStart"/>
      <w:r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EkC</w:t>
      </w:r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arat</w:t>
      </w:r>
      <w:proofErr w:type="spellEnd"/>
      <w:r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” to take the brand online. EkC</w:t>
      </w:r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arat</w:t>
      </w:r>
      <w:r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.com</w:t>
      </w:r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will use the </w:t>
      </w:r>
      <w:proofErr w:type="gramStart"/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world wide web</w:t>
      </w:r>
      <w:proofErr w:type="gramEnd"/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and Social Media to reach the Gen Y Indian audience. The virtual store front will promote and sell </w:t>
      </w:r>
      <w:proofErr w:type="gramStart"/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Gold</w:t>
      </w:r>
      <w:proofErr w:type="gramEnd"/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, diamond and </w:t>
      </w:r>
      <w:proofErr w:type="spellStart"/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Jadau</w:t>
      </w:r>
      <w:proofErr w:type="spellEnd"/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jewelle</w:t>
      </w:r>
      <w:r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ry to patrons across the county.</w:t>
      </w:r>
    </w:p>
    <w:p w:rsidR="00FD08A4" w:rsidRPr="00FD08A4" w:rsidRDefault="00FD08A4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FD08A4" w:rsidRPr="00FD08A4" w:rsidRDefault="00FD08A4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FD08A4" w:rsidRPr="00FD08A4" w:rsidRDefault="00FD08A4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n-IN"/>
        </w:rPr>
      </w:pPr>
    </w:p>
    <w:p w:rsidR="00FD08A4" w:rsidRPr="00FD08A4" w:rsidRDefault="00FD08A4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en-IN"/>
        </w:rPr>
      </w:pPr>
      <w:r w:rsidRPr="00FD08A4">
        <w:rPr>
          <w:rFonts w:ascii="Arial" w:eastAsia="Times New Roman" w:hAnsi="Arial" w:cs="Arial"/>
          <w:b/>
          <w:color w:val="222222"/>
          <w:sz w:val="20"/>
          <w:szCs w:val="20"/>
          <w:lang w:eastAsia="en-IN"/>
        </w:rPr>
        <w:t>The Art &amp; The artisans</w:t>
      </w:r>
    </w:p>
    <w:p w:rsidR="00FD08A4" w:rsidRPr="00FD08A4" w:rsidRDefault="00FD08A4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FD08A4" w:rsidRPr="00FD08A4" w:rsidRDefault="00FD08A4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Inspired jewellery comes from your surrounding environment and the imagination to mould what you see into</w:t>
      </w:r>
      <w:r w:rsidR="00464606"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forms of Gold, Diamond, </w:t>
      </w:r>
      <w:proofErr w:type="spellStart"/>
      <w:r w:rsidR="00464606"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Jadau</w:t>
      </w:r>
      <w:proofErr w:type="spellEnd"/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and Colour stone. It comes from the ability to create and the conducive conditioned to push your artistic limits.</w:t>
      </w:r>
      <w:r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 </w:t>
      </w:r>
    </w:p>
    <w:p w:rsidR="00FD08A4" w:rsidRPr="00FD08A4" w:rsidRDefault="00FD08A4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FD08A4" w:rsidRPr="00FD08A4" w:rsidRDefault="001A6627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en-IN"/>
        </w:rPr>
        <w:t>MBShah</w:t>
      </w:r>
      <w:proofErr w:type="spellEnd"/>
      <w:r w:rsidR="00FD08A4"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Jewellery takes this motto to heart and pays careful attention to its creations and those that are creating. Inspiration comes from all the beauty that the world has to offer - from the Indian Lotus to the Louvre in Paris, from the </w:t>
      </w:r>
      <w:r w:rsidR="00464606"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Bengal</w:t>
      </w:r>
      <w:r w:rsidR="00FD08A4"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tiger to the MOMA in New York. Creative juices flow into a medley of material that goes into the making of a piece of fine jewellery.</w:t>
      </w:r>
      <w:r w:rsidR="00FD08A4"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 </w:t>
      </w:r>
    </w:p>
    <w:p w:rsidR="00FD08A4" w:rsidRPr="00FD08A4" w:rsidRDefault="00FD08A4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FD08A4" w:rsidRPr="00FD08A4" w:rsidRDefault="00FD08A4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Our designers are given the creative liberty to design from the heart helping them take their sketches from the drawing table to the CAD/CAM facilities and ultimately to our trusted goldsmiths for finishing.</w:t>
      </w:r>
      <w:r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 </w:t>
      </w:r>
    </w:p>
    <w:p w:rsidR="00FD08A4" w:rsidRPr="00FD08A4" w:rsidRDefault="00FD08A4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FD08A4" w:rsidRPr="00FD08A4" w:rsidRDefault="00FD08A4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Our workshop is where the casting, filing, polishing and setting processes take place. In addition to having a seamless work flow and stringent quality control measures, the workshop also boasts </w:t>
      </w:r>
      <w:r w:rsidR="00464606"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of the</w:t>
      </w:r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latest technology and advanced tools. We take pride in the hazard-free conditions we provide for the workers in addition to assisting their personal bene</w:t>
      </w:r>
      <w:r w:rsidR="00464606"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fits for education and health. </w:t>
      </w:r>
    </w:p>
    <w:p w:rsidR="00FD08A4" w:rsidRPr="00FD08A4" w:rsidRDefault="00FD08A4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FD08A4" w:rsidRPr="00FD08A4" w:rsidRDefault="00FD08A4" w:rsidP="0046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Utmost trust and value is placed in every member of the organization. Our staff is well trained, well looked aft</w:t>
      </w:r>
      <w:r w:rsidR="00464606" w:rsidRPr="0046460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er and well invested into the M B </w:t>
      </w:r>
      <w:r w:rsidRPr="00FD08A4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Shah brand to provide the finest hand crafted jewellery service with unchallenged efficiency, creativity, innovation and of course, integrity.</w:t>
      </w:r>
    </w:p>
    <w:bookmarkEnd w:id="0"/>
    <w:p w:rsidR="00514FDB" w:rsidRDefault="00514FDB"/>
    <w:sectPr w:rsidR="00514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A4"/>
    <w:rsid w:val="001A6627"/>
    <w:rsid w:val="00464606"/>
    <w:rsid w:val="00514FDB"/>
    <w:rsid w:val="00FD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38931-3183-4BC1-B711-34082FF0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D08A4"/>
  </w:style>
  <w:style w:type="paragraph" w:styleId="NormalWeb">
    <w:name w:val="Normal (Web)"/>
    <w:basedOn w:val="Normal"/>
    <w:uiPriority w:val="99"/>
    <w:semiHidden/>
    <w:unhideWhenUsed/>
    <w:rsid w:val="00FD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46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30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40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681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620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668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54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11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3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403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201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89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537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06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537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87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44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79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796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6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451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121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31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92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57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02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15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Hemang Shah</dc:creator>
  <cp:keywords/>
  <dc:description/>
  <cp:lastModifiedBy>Hemang Shah</cp:lastModifiedBy>
  <cp:revision>3</cp:revision>
  <dcterms:created xsi:type="dcterms:W3CDTF">2016-02-09T16:31:00Z</dcterms:created>
  <dcterms:modified xsi:type="dcterms:W3CDTF">2016-02-09T16:59:00Z</dcterms:modified>
</cp:coreProperties>
</file>