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30F99" w14:textId="640B66B7" w:rsidR="00BA6874" w:rsidRPr="007F6F36" w:rsidRDefault="000B076C" w:rsidP="00896010">
      <w:pPr>
        <w:rPr>
          <w:rFonts w:ascii="Arial Black" w:hAnsi="Arial Black"/>
          <w:b/>
          <w:sz w:val="22"/>
        </w:rPr>
      </w:pPr>
      <w:r w:rsidRPr="007F6F36">
        <w:rPr>
          <w:rFonts w:ascii="Arial Black" w:hAnsi="Arial Black"/>
          <w:b/>
          <w:sz w:val="22"/>
        </w:rPr>
        <w:t xml:space="preserve">WEBSITE </w:t>
      </w:r>
      <w:r w:rsidR="00660B01" w:rsidRPr="007F6F36">
        <w:rPr>
          <w:rFonts w:ascii="Arial Black" w:hAnsi="Arial Black"/>
          <w:b/>
          <w:sz w:val="22"/>
        </w:rPr>
        <w:t>SITE MAP</w:t>
      </w:r>
    </w:p>
    <w:p w14:paraId="04930AA5" w14:textId="77777777" w:rsidR="00660B01" w:rsidRDefault="00660B01" w:rsidP="00660B01">
      <w:pPr>
        <w:numPr>
          <w:ilvl w:val="0"/>
          <w:numId w:val="3"/>
        </w:numPr>
        <w:spacing w:after="0" w:line="276" w:lineRule="auto"/>
        <w:contextualSpacing/>
        <w:rPr>
          <w:b/>
          <w:sz w:val="22"/>
        </w:rPr>
      </w:pPr>
      <w:r w:rsidRPr="00916095">
        <w:rPr>
          <w:b/>
          <w:sz w:val="22"/>
        </w:rPr>
        <w:t>Home</w:t>
      </w:r>
    </w:p>
    <w:p w14:paraId="08A2BE96" w14:textId="4B85012B" w:rsidR="00623BE9" w:rsidRDefault="00A079A0" w:rsidP="00660B01">
      <w:pPr>
        <w:numPr>
          <w:ilvl w:val="0"/>
          <w:numId w:val="3"/>
        </w:numPr>
        <w:spacing w:after="0" w:line="276" w:lineRule="auto"/>
        <w:contextualSpacing/>
        <w:rPr>
          <w:b/>
          <w:sz w:val="22"/>
        </w:rPr>
      </w:pPr>
      <w:r>
        <w:rPr>
          <w:b/>
          <w:sz w:val="22"/>
        </w:rPr>
        <w:t>Services</w:t>
      </w:r>
    </w:p>
    <w:p w14:paraId="28B7343C" w14:textId="175BA35D" w:rsidR="00094D9C" w:rsidRPr="00916095" w:rsidRDefault="00094D9C" w:rsidP="00660B01">
      <w:pPr>
        <w:numPr>
          <w:ilvl w:val="0"/>
          <w:numId w:val="3"/>
        </w:numPr>
        <w:spacing w:after="0" w:line="276" w:lineRule="auto"/>
        <w:contextualSpacing/>
        <w:rPr>
          <w:b/>
          <w:sz w:val="22"/>
        </w:rPr>
      </w:pPr>
      <w:r>
        <w:rPr>
          <w:b/>
          <w:sz w:val="22"/>
        </w:rPr>
        <w:t>Investment Approach</w:t>
      </w:r>
    </w:p>
    <w:p w14:paraId="2F3DB1D5" w14:textId="5018C983" w:rsidR="00A079A0" w:rsidRDefault="00A079A0" w:rsidP="00660B01">
      <w:pPr>
        <w:numPr>
          <w:ilvl w:val="0"/>
          <w:numId w:val="3"/>
        </w:numPr>
        <w:spacing w:after="0" w:line="276" w:lineRule="auto"/>
        <w:contextualSpacing/>
        <w:rPr>
          <w:b/>
          <w:sz w:val="22"/>
        </w:rPr>
      </w:pPr>
      <w:r>
        <w:rPr>
          <w:b/>
          <w:sz w:val="22"/>
        </w:rPr>
        <w:t>Missions and Values</w:t>
      </w:r>
    </w:p>
    <w:p w14:paraId="64D000F5" w14:textId="50BEA8D6" w:rsidR="00660B01" w:rsidRPr="00916095" w:rsidRDefault="00660B01" w:rsidP="00660B01">
      <w:pPr>
        <w:numPr>
          <w:ilvl w:val="0"/>
          <w:numId w:val="3"/>
        </w:numPr>
        <w:spacing w:after="0" w:line="276" w:lineRule="auto"/>
        <w:contextualSpacing/>
        <w:rPr>
          <w:b/>
          <w:sz w:val="22"/>
        </w:rPr>
      </w:pPr>
      <w:r w:rsidRPr="00916095">
        <w:rPr>
          <w:b/>
          <w:sz w:val="22"/>
        </w:rPr>
        <w:t>Contact</w:t>
      </w:r>
    </w:p>
    <w:p w14:paraId="5A7CC9BC" w14:textId="77777777" w:rsidR="0001325B" w:rsidRDefault="0001325B" w:rsidP="0001325B">
      <w:pPr>
        <w:spacing w:after="120"/>
        <w:rPr>
          <w:b/>
          <w:sz w:val="22"/>
        </w:rPr>
      </w:pPr>
    </w:p>
    <w:p w14:paraId="206C94C2" w14:textId="6C8DFFED" w:rsidR="0025527C" w:rsidRPr="00916095" w:rsidRDefault="00ED4942" w:rsidP="00896010">
      <w:pPr>
        <w:rPr>
          <w:b/>
          <w:sz w:val="22"/>
        </w:rPr>
      </w:pPr>
      <w:r w:rsidRPr="00916095">
        <w:rPr>
          <w:b/>
          <w:sz w:val="22"/>
        </w:rPr>
        <w:t>BACKGROUND</w:t>
      </w:r>
    </w:p>
    <w:p w14:paraId="4184976D" w14:textId="0ACB6A22" w:rsidR="006507FE" w:rsidRPr="006507FE" w:rsidRDefault="006507FE" w:rsidP="006507FE">
      <w:pPr>
        <w:rPr>
          <w:sz w:val="22"/>
        </w:rPr>
      </w:pPr>
      <w:r w:rsidRPr="006507FE">
        <w:rPr>
          <w:sz w:val="22"/>
        </w:rPr>
        <w:t>We require a website designed for a private equity firm with offices based in Hong Kong, Singapore, London and Paris. Our focus is investments in property development projects, corporate ventures and loans.</w:t>
      </w:r>
    </w:p>
    <w:p w14:paraId="6838D011" w14:textId="4894AD5B" w:rsidR="003E4487" w:rsidRDefault="006507FE" w:rsidP="006507FE">
      <w:pPr>
        <w:rPr>
          <w:sz w:val="22"/>
        </w:rPr>
      </w:pPr>
      <w:r w:rsidRPr="006507FE">
        <w:rPr>
          <w:sz w:val="22"/>
        </w:rPr>
        <w:t xml:space="preserve">You will have to select relevant images from the likes of </w:t>
      </w:r>
      <w:proofErr w:type="spellStart"/>
      <w:r w:rsidRPr="006507FE">
        <w:rPr>
          <w:sz w:val="22"/>
        </w:rPr>
        <w:t>iStockPhoto</w:t>
      </w:r>
      <w:proofErr w:type="spellEnd"/>
      <w:r w:rsidRPr="006507FE">
        <w:rPr>
          <w:sz w:val="22"/>
        </w:rPr>
        <w:t xml:space="preserve"> or other stock photo libraries. The website must have a clean modern feel and must portray stability and professionalism.</w:t>
      </w:r>
    </w:p>
    <w:p w14:paraId="30A61F1D" w14:textId="77777777" w:rsidR="0084594D" w:rsidRDefault="00FE2D28" w:rsidP="00896010">
      <w:pPr>
        <w:rPr>
          <w:sz w:val="22"/>
        </w:rPr>
      </w:pPr>
      <w:r>
        <w:rPr>
          <w:sz w:val="22"/>
        </w:rPr>
        <w:t>We will need a design done for a PC based website and the designer selected with the favored design will also need to produce some concepts for a responsive website.</w:t>
      </w:r>
      <w:r w:rsidR="0084594D">
        <w:rPr>
          <w:sz w:val="22"/>
        </w:rPr>
        <w:t xml:space="preserve"> </w:t>
      </w:r>
    </w:p>
    <w:p w14:paraId="09194CCE" w14:textId="46742FC4" w:rsidR="00FE2D28" w:rsidRDefault="0084594D" w:rsidP="00896010">
      <w:pPr>
        <w:rPr>
          <w:sz w:val="22"/>
        </w:rPr>
      </w:pPr>
      <w:r w:rsidRPr="00111325">
        <w:rPr>
          <w:sz w:val="22"/>
          <w:u w:val="single"/>
        </w:rPr>
        <w:t>NOTE:</w:t>
      </w:r>
      <w:r>
        <w:rPr>
          <w:sz w:val="22"/>
        </w:rPr>
        <w:t xml:space="preserve"> The logo design has been done however the logo colors can be changed to suit the website.</w:t>
      </w:r>
    </w:p>
    <w:p w14:paraId="567DF4E4" w14:textId="2B481E81" w:rsidR="00916095" w:rsidRPr="00916095" w:rsidRDefault="002843F1" w:rsidP="00896010">
      <w:pPr>
        <w:rPr>
          <w:b/>
          <w:sz w:val="22"/>
        </w:rPr>
      </w:pPr>
      <w:r>
        <w:rPr>
          <w:b/>
          <w:sz w:val="22"/>
        </w:rPr>
        <w:t>WEBSITE</w:t>
      </w:r>
      <w:r w:rsidR="00916095" w:rsidRPr="00916095">
        <w:rPr>
          <w:b/>
          <w:sz w:val="22"/>
        </w:rPr>
        <w:t xml:space="preserve"> IDEAS</w:t>
      </w:r>
    </w:p>
    <w:p w14:paraId="6845D501" w14:textId="122B51CE" w:rsidR="00916095" w:rsidRPr="00916095" w:rsidRDefault="00916095" w:rsidP="00896010">
      <w:pPr>
        <w:rPr>
          <w:sz w:val="22"/>
        </w:rPr>
      </w:pPr>
      <w:r w:rsidRPr="00916095">
        <w:rPr>
          <w:sz w:val="22"/>
        </w:rPr>
        <w:t xml:space="preserve">The </w:t>
      </w:r>
      <w:r w:rsidR="009748AC">
        <w:rPr>
          <w:sz w:val="22"/>
        </w:rPr>
        <w:t xml:space="preserve">following </w:t>
      </w:r>
      <w:r w:rsidR="004A3B09">
        <w:rPr>
          <w:sz w:val="22"/>
        </w:rPr>
        <w:t>website</w:t>
      </w:r>
      <w:r w:rsidR="007460AF">
        <w:rPr>
          <w:sz w:val="22"/>
        </w:rPr>
        <w:t xml:space="preserve"> </w:t>
      </w:r>
      <w:r w:rsidR="004A3B09">
        <w:rPr>
          <w:sz w:val="22"/>
        </w:rPr>
        <w:t xml:space="preserve">is very good and we would be happy to have a custom design based on this idea. The main image could be that of a London skyline. </w:t>
      </w:r>
    </w:p>
    <w:p w14:paraId="49E91D18" w14:textId="6800D693" w:rsidR="00DB1795" w:rsidRDefault="00951399" w:rsidP="006E381B">
      <w:pPr>
        <w:rPr>
          <w:rStyle w:val="Hyperlink"/>
          <w:sz w:val="18"/>
          <w:szCs w:val="20"/>
        </w:rPr>
      </w:pPr>
      <w:hyperlink r:id="rId7" w:history="1">
        <w:r w:rsidR="00DB1795" w:rsidRPr="00DB1795">
          <w:rPr>
            <w:rStyle w:val="Hyperlink"/>
            <w:sz w:val="18"/>
            <w:szCs w:val="20"/>
          </w:rPr>
          <w:t>http://www.couno.co.uk/</w:t>
        </w:r>
      </w:hyperlink>
      <w:r w:rsidR="00DB1795" w:rsidRPr="00DB1795">
        <w:rPr>
          <w:rStyle w:val="Hyperlink"/>
          <w:sz w:val="18"/>
          <w:szCs w:val="20"/>
        </w:rPr>
        <w:t xml:space="preserve"> </w:t>
      </w:r>
    </w:p>
    <w:tbl>
      <w:tblPr>
        <w:tblStyle w:val="TableGrid"/>
        <w:tblW w:w="0" w:type="auto"/>
        <w:tblLook w:val="04A0" w:firstRow="1" w:lastRow="0" w:firstColumn="1" w:lastColumn="0" w:noHBand="0" w:noVBand="1"/>
      </w:tblPr>
      <w:tblGrid>
        <w:gridCol w:w="5375"/>
        <w:gridCol w:w="5388"/>
      </w:tblGrid>
      <w:tr w:rsidR="004A3B09" w14:paraId="44B99F53" w14:textId="77777777" w:rsidTr="004A3B09">
        <w:tc>
          <w:tcPr>
            <w:tcW w:w="5491" w:type="dxa"/>
          </w:tcPr>
          <w:p w14:paraId="4975D0E2" w14:textId="2CA9268C" w:rsidR="004A3B09" w:rsidRDefault="00A43A83" w:rsidP="006E381B">
            <w:pPr>
              <w:rPr>
                <w:sz w:val="22"/>
              </w:rPr>
            </w:pPr>
            <w:r>
              <w:rPr>
                <w:noProof/>
                <w:sz w:val="22"/>
                <w:lang w:val="en-AU" w:eastAsia="en-AU"/>
              </w:rPr>
              <w:drawing>
                <wp:inline distT="0" distB="0" distL="0" distR="0" wp14:anchorId="22D505D8" wp14:editId="0E8C0504">
                  <wp:extent cx="2247900" cy="3413760"/>
                  <wp:effectExtent l="0" t="0" r="0" b="0"/>
                  <wp:docPr id="14" name="Picture 14" descr="C:\Users\My Computer\AppData\Local\Microsoft\Windows\INetCache\Content.Word\Web Design Idea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y Computer\AppData\Local\Microsoft\Windows\INetCache\Content.Word\Web Design Idea 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7900" cy="3413760"/>
                          </a:xfrm>
                          <a:prstGeom prst="rect">
                            <a:avLst/>
                          </a:prstGeom>
                          <a:noFill/>
                          <a:ln>
                            <a:noFill/>
                          </a:ln>
                        </pic:spPr>
                      </pic:pic>
                    </a:graphicData>
                  </a:graphic>
                </wp:inline>
              </w:drawing>
            </w:r>
          </w:p>
        </w:tc>
        <w:tc>
          <w:tcPr>
            <w:tcW w:w="5492" w:type="dxa"/>
          </w:tcPr>
          <w:p w14:paraId="47DB5787" w14:textId="54F30600" w:rsidR="004A3B09" w:rsidRDefault="00A43A83" w:rsidP="006E381B">
            <w:pPr>
              <w:rPr>
                <w:sz w:val="22"/>
              </w:rPr>
            </w:pPr>
            <w:r>
              <w:rPr>
                <w:noProof/>
                <w:sz w:val="22"/>
                <w:lang w:val="en-AU" w:eastAsia="en-AU"/>
              </w:rPr>
              <w:drawing>
                <wp:inline distT="0" distB="0" distL="0" distR="0" wp14:anchorId="5C4ADF58" wp14:editId="6C535BBB">
                  <wp:extent cx="2362200" cy="3413760"/>
                  <wp:effectExtent l="0" t="0" r="0" b="0"/>
                  <wp:docPr id="15" name="Picture 15" descr="C:\Users\My Computer\AppData\Local\Microsoft\Windows\INetCache\Content.Word\Web Design Idea 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y Computer\AppData\Local\Microsoft\Windows\INetCache\Content.Word\Web Design Idea 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2200" cy="3413760"/>
                          </a:xfrm>
                          <a:prstGeom prst="rect">
                            <a:avLst/>
                          </a:prstGeom>
                          <a:noFill/>
                          <a:ln>
                            <a:noFill/>
                          </a:ln>
                        </pic:spPr>
                      </pic:pic>
                    </a:graphicData>
                  </a:graphic>
                </wp:inline>
              </w:drawing>
            </w:r>
          </w:p>
        </w:tc>
      </w:tr>
    </w:tbl>
    <w:p w14:paraId="1575A02E" w14:textId="77777777" w:rsidR="004A3B09" w:rsidRDefault="004A3B09" w:rsidP="006E381B">
      <w:pPr>
        <w:rPr>
          <w:sz w:val="22"/>
        </w:rPr>
      </w:pPr>
    </w:p>
    <w:p w14:paraId="39F4D54C" w14:textId="77777777" w:rsidR="000A0DAD" w:rsidRDefault="000A0DAD">
      <w:pPr>
        <w:rPr>
          <w:sz w:val="22"/>
        </w:rPr>
      </w:pPr>
      <w:r>
        <w:rPr>
          <w:sz w:val="22"/>
        </w:rPr>
        <w:br w:type="page"/>
      </w:r>
    </w:p>
    <w:p w14:paraId="22EDF4C0" w14:textId="6D88F390" w:rsidR="004A3B09" w:rsidRPr="00DB1795" w:rsidRDefault="004A3B09" w:rsidP="006E381B">
      <w:pPr>
        <w:rPr>
          <w:rStyle w:val="Hyperlink"/>
          <w:sz w:val="18"/>
          <w:szCs w:val="20"/>
        </w:rPr>
      </w:pPr>
      <w:r>
        <w:rPr>
          <w:sz w:val="22"/>
        </w:rPr>
        <w:lastRenderedPageBreak/>
        <w:t xml:space="preserve">These website are also good and might provide some additional ideas: </w:t>
      </w:r>
    </w:p>
    <w:p w14:paraId="40848324" w14:textId="66763AD6" w:rsidR="00D35A8A" w:rsidRDefault="00951399" w:rsidP="006E381B">
      <w:pPr>
        <w:rPr>
          <w:sz w:val="18"/>
          <w:szCs w:val="20"/>
        </w:rPr>
      </w:pPr>
      <w:hyperlink r:id="rId10" w:history="1">
        <w:r w:rsidR="00A255AC" w:rsidRPr="00097C18">
          <w:rPr>
            <w:rStyle w:val="Hyperlink"/>
            <w:sz w:val="18"/>
            <w:szCs w:val="20"/>
          </w:rPr>
          <w:t>http://aconinvestments.com/</w:t>
        </w:r>
      </w:hyperlink>
    </w:p>
    <w:p w14:paraId="5A9A786C" w14:textId="2CE27480" w:rsidR="00A255AC" w:rsidRDefault="00951399" w:rsidP="006E381B">
      <w:pPr>
        <w:rPr>
          <w:sz w:val="18"/>
          <w:szCs w:val="20"/>
        </w:rPr>
      </w:pPr>
      <w:hyperlink r:id="rId11" w:history="1">
        <w:r w:rsidR="00E82DA5" w:rsidRPr="00097C18">
          <w:rPr>
            <w:rStyle w:val="Hyperlink"/>
            <w:sz w:val="18"/>
            <w:szCs w:val="20"/>
          </w:rPr>
          <w:t>http://www.metropolitanequity.com/</w:t>
        </w:r>
      </w:hyperlink>
    </w:p>
    <w:p w14:paraId="59FF778E" w14:textId="55C8BAAD" w:rsidR="00E82DA5" w:rsidRDefault="00951399" w:rsidP="006E381B">
      <w:pPr>
        <w:rPr>
          <w:sz w:val="18"/>
          <w:szCs w:val="20"/>
        </w:rPr>
      </w:pPr>
      <w:hyperlink r:id="rId12" w:history="1">
        <w:r w:rsidR="00E82DA5" w:rsidRPr="00097C18">
          <w:rPr>
            <w:rStyle w:val="Hyperlink"/>
            <w:sz w:val="18"/>
            <w:szCs w:val="20"/>
          </w:rPr>
          <w:t>http://www.summerstreetcapital.com/</w:t>
        </w:r>
      </w:hyperlink>
    </w:p>
    <w:p w14:paraId="2C47BB5D" w14:textId="5CEC6098" w:rsidR="00E82DA5" w:rsidRDefault="00951399" w:rsidP="006E381B">
      <w:pPr>
        <w:rPr>
          <w:sz w:val="18"/>
          <w:szCs w:val="20"/>
        </w:rPr>
      </w:pPr>
      <w:hyperlink r:id="rId13" w:history="1">
        <w:r w:rsidR="00E82DA5" w:rsidRPr="00097C18">
          <w:rPr>
            <w:rStyle w:val="Hyperlink"/>
            <w:sz w:val="18"/>
            <w:szCs w:val="20"/>
          </w:rPr>
          <w:t>http://www.brockwaymoran.com/</w:t>
        </w:r>
      </w:hyperlink>
    </w:p>
    <w:p w14:paraId="734285DA" w14:textId="432CAB50" w:rsidR="00E82DA5" w:rsidRDefault="00951399" w:rsidP="006E381B">
      <w:pPr>
        <w:rPr>
          <w:sz w:val="18"/>
          <w:szCs w:val="20"/>
        </w:rPr>
      </w:pPr>
      <w:hyperlink r:id="rId14" w:history="1">
        <w:r w:rsidR="005939A1" w:rsidRPr="00097C18">
          <w:rPr>
            <w:rStyle w:val="Hyperlink"/>
            <w:sz w:val="18"/>
            <w:szCs w:val="20"/>
          </w:rPr>
          <w:t>http://www.agm.com/Home.aspx</w:t>
        </w:r>
      </w:hyperlink>
    </w:p>
    <w:p w14:paraId="29333E18" w14:textId="528F38FA" w:rsidR="000E4D7B" w:rsidRDefault="00951399" w:rsidP="006E381B">
      <w:pPr>
        <w:rPr>
          <w:sz w:val="18"/>
          <w:szCs w:val="20"/>
        </w:rPr>
      </w:pPr>
      <w:hyperlink r:id="rId15" w:history="1">
        <w:r w:rsidR="000E4D7B" w:rsidRPr="00097C18">
          <w:rPr>
            <w:rStyle w:val="Hyperlink"/>
            <w:sz w:val="18"/>
            <w:szCs w:val="20"/>
          </w:rPr>
          <w:t>https://www.fortress.com/Default.aspx</w:t>
        </w:r>
      </w:hyperlink>
    </w:p>
    <w:p w14:paraId="5B899E65" w14:textId="2AEFD375" w:rsidR="000E4D7B" w:rsidRDefault="00951399" w:rsidP="006E381B">
      <w:pPr>
        <w:rPr>
          <w:sz w:val="18"/>
          <w:szCs w:val="20"/>
        </w:rPr>
      </w:pPr>
      <w:hyperlink r:id="rId16" w:history="1">
        <w:r w:rsidR="002111F7" w:rsidRPr="00097C18">
          <w:rPr>
            <w:rStyle w:val="Hyperlink"/>
            <w:sz w:val="18"/>
            <w:szCs w:val="20"/>
          </w:rPr>
          <w:t>http://www.matlinpatterson.com/</w:t>
        </w:r>
      </w:hyperlink>
    </w:p>
    <w:p w14:paraId="217F7B56" w14:textId="0BB73916" w:rsidR="002111F7" w:rsidRDefault="00951399" w:rsidP="006E381B">
      <w:pPr>
        <w:rPr>
          <w:sz w:val="18"/>
          <w:szCs w:val="20"/>
        </w:rPr>
      </w:pPr>
      <w:hyperlink r:id="rId17" w:history="1">
        <w:r w:rsidR="00F0781C" w:rsidRPr="00097C18">
          <w:rPr>
            <w:rStyle w:val="Hyperlink"/>
            <w:sz w:val="18"/>
            <w:szCs w:val="20"/>
          </w:rPr>
          <w:t>https://www.dcadvisory.com/en/</w:t>
        </w:r>
      </w:hyperlink>
    </w:p>
    <w:p w14:paraId="3C3B75A4" w14:textId="3113A66F" w:rsidR="00F0781C" w:rsidRDefault="00951399" w:rsidP="006E381B">
      <w:pPr>
        <w:rPr>
          <w:sz w:val="18"/>
          <w:szCs w:val="20"/>
        </w:rPr>
      </w:pPr>
      <w:hyperlink r:id="rId18" w:history="1">
        <w:r w:rsidR="00F0781C" w:rsidRPr="00097C18">
          <w:rPr>
            <w:rStyle w:val="Hyperlink"/>
            <w:sz w:val="18"/>
            <w:szCs w:val="20"/>
          </w:rPr>
          <w:t>http://corpadvisorysolutions.com/</w:t>
        </w:r>
      </w:hyperlink>
    </w:p>
    <w:p w14:paraId="1534D439" w14:textId="77777777" w:rsidR="00EC7A9E" w:rsidRPr="00EC7A9E" w:rsidRDefault="00951399" w:rsidP="00EC7A9E">
      <w:pPr>
        <w:rPr>
          <w:rStyle w:val="Hyperlink"/>
          <w:sz w:val="18"/>
          <w:szCs w:val="20"/>
        </w:rPr>
      </w:pPr>
      <w:hyperlink r:id="rId19" w:history="1">
        <w:r w:rsidR="00EC7A9E" w:rsidRPr="00EC7A9E">
          <w:rPr>
            <w:rStyle w:val="Hyperlink"/>
            <w:sz w:val="18"/>
            <w:szCs w:val="20"/>
          </w:rPr>
          <w:t>http://www.789group.com</w:t>
        </w:r>
      </w:hyperlink>
    </w:p>
    <w:p w14:paraId="26BE5272" w14:textId="77777777" w:rsidR="00EC7A9E" w:rsidRPr="00EC7A9E" w:rsidRDefault="00951399" w:rsidP="00EC7A9E">
      <w:pPr>
        <w:rPr>
          <w:rStyle w:val="Hyperlink"/>
          <w:sz w:val="18"/>
          <w:szCs w:val="20"/>
        </w:rPr>
      </w:pPr>
      <w:hyperlink r:id="rId20" w:history="1">
        <w:r w:rsidR="00EC7A9E" w:rsidRPr="00EC7A9E">
          <w:rPr>
            <w:rStyle w:val="Hyperlink"/>
            <w:sz w:val="18"/>
            <w:szCs w:val="20"/>
          </w:rPr>
          <w:t>http://www.kwc.com.au</w:t>
        </w:r>
      </w:hyperlink>
      <w:r w:rsidR="00EC7A9E" w:rsidRPr="00EC7A9E">
        <w:rPr>
          <w:rStyle w:val="Hyperlink"/>
          <w:sz w:val="18"/>
          <w:szCs w:val="20"/>
        </w:rPr>
        <w:t xml:space="preserve"> </w:t>
      </w:r>
    </w:p>
    <w:p w14:paraId="6E6D9AAE" w14:textId="77777777" w:rsidR="00EC7A9E" w:rsidRPr="00EC7A9E" w:rsidRDefault="00951399" w:rsidP="00EC7A9E">
      <w:pPr>
        <w:rPr>
          <w:rStyle w:val="Hyperlink"/>
          <w:sz w:val="18"/>
          <w:szCs w:val="20"/>
        </w:rPr>
      </w:pPr>
      <w:hyperlink r:id="rId21" w:history="1">
        <w:r w:rsidR="00EC7A9E" w:rsidRPr="00EC7A9E">
          <w:rPr>
            <w:rStyle w:val="Hyperlink"/>
            <w:sz w:val="18"/>
            <w:szCs w:val="20"/>
          </w:rPr>
          <w:t>http://milestoneadvisors.com.au</w:t>
        </w:r>
      </w:hyperlink>
    </w:p>
    <w:p w14:paraId="7DD3F90C" w14:textId="77777777" w:rsidR="00EC7A9E" w:rsidRPr="00EC7A9E" w:rsidRDefault="00951399" w:rsidP="00EC7A9E">
      <w:pPr>
        <w:rPr>
          <w:rStyle w:val="Hyperlink"/>
          <w:sz w:val="18"/>
          <w:szCs w:val="20"/>
        </w:rPr>
      </w:pPr>
      <w:hyperlink r:id="rId22" w:history="1">
        <w:r w:rsidR="00EC7A9E" w:rsidRPr="00EC7A9E">
          <w:rPr>
            <w:rStyle w:val="Hyperlink"/>
            <w:sz w:val="18"/>
            <w:szCs w:val="20"/>
          </w:rPr>
          <w:t>http://inglobo.com.au</w:t>
        </w:r>
      </w:hyperlink>
      <w:r w:rsidR="00EC7A9E" w:rsidRPr="00EC7A9E">
        <w:rPr>
          <w:rStyle w:val="Hyperlink"/>
          <w:sz w:val="18"/>
          <w:szCs w:val="20"/>
        </w:rPr>
        <w:t xml:space="preserve"> </w:t>
      </w:r>
    </w:p>
    <w:p w14:paraId="2C4208A5" w14:textId="0A4F4A82" w:rsidR="005939A1" w:rsidRPr="0084594D" w:rsidRDefault="00951399" w:rsidP="006E381B">
      <w:pPr>
        <w:rPr>
          <w:color w:val="0000FF" w:themeColor="hyperlink"/>
          <w:u w:val="single"/>
        </w:rPr>
      </w:pPr>
      <w:hyperlink r:id="rId23" w:history="1">
        <w:r w:rsidR="00EC7A9E" w:rsidRPr="00EC7A9E">
          <w:rPr>
            <w:rStyle w:val="Hyperlink"/>
            <w:sz w:val="18"/>
            <w:szCs w:val="20"/>
          </w:rPr>
          <w:t>http://dequitypartners.com.au</w:t>
        </w:r>
      </w:hyperlink>
    </w:p>
    <w:p w14:paraId="56857321" w14:textId="77777777" w:rsidR="00BD2307" w:rsidRDefault="00BD2307">
      <w:pPr>
        <w:rPr>
          <w:b/>
          <w:sz w:val="22"/>
        </w:rPr>
      </w:pPr>
      <w:r>
        <w:rPr>
          <w:b/>
          <w:sz w:val="22"/>
        </w:rPr>
        <w:br w:type="page"/>
      </w:r>
    </w:p>
    <w:p w14:paraId="6C766820" w14:textId="5D21F8E2" w:rsidR="00F932B4" w:rsidRPr="00916095" w:rsidRDefault="00EB1629" w:rsidP="00F932B4">
      <w:pPr>
        <w:rPr>
          <w:b/>
          <w:sz w:val="22"/>
        </w:rPr>
      </w:pPr>
      <w:r>
        <w:rPr>
          <w:b/>
          <w:sz w:val="22"/>
        </w:rPr>
        <w:lastRenderedPageBreak/>
        <w:t>HOME</w:t>
      </w:r>
      <w:r w:rsidR="00F932B4" w:rsidRPr="00916095">
        <w:rPr>
          <w:b/>
          <w:sz w:val="22"/>
        </w:rPr>
        <w:t xml:space="preserve"> - PAGE</w:t>
      </w:r>
    </w:p>
    <w:p w14:paraId="03C42421" w14:textId="2F0B3CED" w:rsidR="00EB1629" w:rsidRPr="00EB1629" w:rsidRDefault="00EB1629" w:rsidP="00EB1629">
      <w:pPr>
        <w:rPr>
          <w:sz w:val="22"/>
        </w:rPr>
      </w:pPr>
      <w:r>
        <w:rPr>
          <w:sz w:val="22"/>
        </w:rPr>
        <w:t>Orpheus Investments</w:t>
      </w:r>
      <w:r w:rsidRPr="00EB1629">
        <w:rPr>
          <w:sz w:val="22"/>
        </w:rPr>
        <w:t xml:space="preserve"> is a is a boutique independent investment group </w:t>
      </w:r>
      <w:r>
        <w:rPr>
          <w:sz w:val="22"/>
        </w:rPr>
        <w:t xml:space="preserve">that </w:t>
      </w:r>
      <w:r w:rsidR="0007614E">
        <w:rPr>
          <w:sz w:val="22"/>
        </w:rPr>
        <w:t>specializes</w:t>
      </w:r>
      <w:r>
        <w:rPr>
          <w:sz w:val="22"/>
        </w:rPr>
        <w:t xml:space="preserve"> in direct investments along with the provision of</w:t>
      </w:r>
      <w:r w:rsidRPr="00EB1629">
        <w:rPr>
          <w:sz w:val="22"/>
        </w:rPr>
        <w:t xml:space="preserve"> consulting and fund raising services to both established and emerging private companies. We are attracted to challenging assignments.</w:t>
      </w:r>
    </w:p>
    <w:p w14:paraId="304068E5" w14:textId="52438089" w:rsidR="00EB1629" w:rsidRPr="00EB1629" w:rsidRDefault="00EB1629" w:rsidP="00EB1629">
      <w:pPr>
        <w:rPr>
          <w:sz w:val="22"/>
        </w:rPr>
      </w:pPr>
      <w:r w:rsidRPr="00EB1629">
        <w:rPr>
          <w:sz w:val="22"/>
        </w:rPr>
        <w:t>With significant years of combined industry experience</w:t>
      </w:r>
      <w:r>
        <w:rPr>
          <w:sz w:val="22"/>
        </w:rPr>
        <w:t xml:space="preserve"> and </w:t>
      </w:r>
      <w:r w:rsidR="00F229CE">
        <w:rPr>
          <w:sz w:val="22"/>
        </w:rPr>
        <w:t xml:space="preserve">international </w:t>
      </w:r>
      <w:r>
        <w:rPr>
          <w:sz w:val="22"/>
        </w:rPr>
        <w:t>presence</w:t>
      </w:r>
      <w:r w:rsidRPr="00EB1629">
        <w:rPr>
          <w:sz w:val="22"/>
        </w:rPr>
        <w:t>, we continually build upon our trusted relationships with principal partners to create successful and enduring investment partnerships. We trust, respect and like the people with whom we choose to work.</w:t>
      </w:r>
    </w:p>
    <w:p w14:paraId="3204D43C" w14:textId="579C6D6A" w:rsidR="00EB1629" w:rsidRPr="00EB1629" w:rsidRDefault="00EB1629" w:rsidP="00EB1629">
      <w:pPr>
        <w:rPr>
          <w:sz w:val="22"/>
        </w:rPr>
      </w:pPr>
      <w:r w:rsidRPr="00EB1629">
        <w:rPr>
          <w:sz w:val="22"/>
        </w:rPr>
        <w:t xml:space="preserve">Our </w:t>
      </w:r>
      <w:r w:rsidR="00A726F4">
        <w:rPr>
          <w:sz w:val="22"/>
        </w:rPr>
        <w:t>source of funds include</w:t>
      </w:r>
      <w:r w:rsidRPr="00EB1629">
        <w:rPr>
          <w:sz w:val="22"/>
        </w:rPr>
        <w:t>:</w:t>
      </w:r>
    </w:p>
    <w:p w14:paraId="33104518" w14:textId="166F7353" w:rsidR="00EB1629" w:rsidRPr="00EB1629" w:rsidRDefault="00EB1629" w:rsidP="00FD6985">
      <w:pPr>
        <w:pStyle w:val="ListParagraph"/>
        <w:numPr>
          <w:ilvl w:val="0"/>
          <w:numId w:val="9"/>
        </w:numPr>
        <w:rPr>
          <w:sz w:val="22"/>
        </w:rPr>
      </w:pPr>
      <w:r w:rsidRPr="00EB1629">
        <w:rPr>
          <w:sz w:val="22"/>
        </w:rPr>
        <w:t>Our own funds</w:t>
      </w:r>
    </w:p>
    <w:p w14:paraId="12377793" w14:textId="5F0B7F9E" w:rsidR="00EB1629" w:rsidRPr="00EB1629" w:rsidRDefault="00EB1629" w:rsidP="00FD6985">
      <w:pPr>
        <w:pStyle w:val="ListParagraph"/>
        <w:numPr>
          <w:ilvl w:val="0"/>
          <w:numId w:val="9"/>
        </w:numPr>
        <w:rPr>
          <w:sz w:val="22"/>
        </w:rPr>
      </w:pPr>
      <w:r w:rsidRPr="00EB1629">
        <w:rPr>
          <w:sz w:val="22"/>
        </w:rPr>
        <w:t>Institutional investors</w:t>
      </w:r>
    </w:p>
    <w:p w14:paraId="74F2EB4F" w14:textId="572BC789" w:rsidR="00EB1629" w:rsidRPr="00EB1629" w:rsidRDefault="00EB1629" w:rsidP="00FD6985">
      <w:pPr>
        <w:pStyle w:val="ListParagraph"/>
        <w:numPr>
          <w:ilvl w:val="0"/>
          <w:numId w:val="9"/>
        </w:numPr>
        <w:rPr>
          <w:sz w:val="22"/>
        </w:rPr>
      </w:pPr>
      <w:r w:rsidRPr="00EB1629">
        <w:rPr>
          <w:sz w:val="22"/>
        </w:rPr>
        <w:t>Advisors and consultants</w:t>
      </w:r>
    </w:p>
    <w:p w14:paraId="263A3CA6" w14:textId="4592A544" w:rsidR="00EB1629" w:rsidRPr="00EB1629" w:rsidRDefault="00EB1629" w:rsidP="00FD6985">
      <w:pPr>
        <w:pStyle w:val="ListParagraph"/>
        <w:numPr>
          <w:ilvl w:val="0"/>
          <w:numId w:val="9"/>
        </w:numPr>
        <w:rPr>
          <w:sz w:val="22"/>
        </w:rPr>
      </w:pPr>
      <w:r w:rsidRPr="00EB1629">
        <w:rPr>
          <w:sz w:val="22"/>
        </w:rPr>
        <w:t>Strategic corporate investors</w:t>
      </w:r>
    </w:p>
    <w:p w14:paraId="23356507" w14:textId="25DAFB05" w:rsidR="00EB1629" w:rsidRPr="00EB1629" w:rsidRDefault="00EB1629" w:rsidP="00FD6985">
      <w:pPr>
        <w:pStyle w:val="ListParagraph"/>
        <w:numPr>
          <w:ilvl w:val="0"/>
          <w:numId w:val="9"/>
        </w:numPr>
        <w:rPr>
          <w:sz w:val="22"/>
        </w:rPr>
      </w:pPr>
      <w:r w:rsidRPr="00EB1629">
        <w:rPr>
          <w:sz w:val="22"/>
        </w:rPr>
        <w:t>High net-worth individuals</w:t>
      </w:r>
    </w:p>
    <w:p w14:paraId="2BD53771" w14:textId="11A50BD8" w:rsidR="004C5280" w:rsidRDefault="004C5280" w:rsidP="00660B01">
      <w:pPr>
        <w:rPr>
          <w:sz w:val="22"/>
        </w:rPr>
      </w:pPr>
    </w:p>
    <w:p w14:paraId="23B4F142" w14:textId="3F7785BA" w:rsidR="005939A1" w:rsidRPr="005939A1" w:rsidRDefault="005939A1" w:rsidP="00660B01">
      <w:pPr>
        <w:rPr>
          <w:b/>
          <w:sz w:val="22"/>
        </w:rPr>
      </w:pPr>
      <w:r w:rsidRPr="005939A1">
        <w:rPr>
          <w:b/>
          <w:sz w:val="22"/>
        </w:rPr>
        <w:t>SERVICES – PAGE</w:t>
      </w:r>
      <w:r>
        <w:rPr>
          <w:b/>
          <w:sz w:val="22"/>
        </w:rPr>
        <w:t xml:space="preserve"> (Use icons from </w:t>
      </w:r>
      <w:hyperlink r:id="rId24" w:history="1">
        <w:r w:rsidRPr="00097C18">
          <w:rPr>
            <w:rStyle w:val="Hyperlink"/>
            <w:b/>
            <w:sz w:val="22"/>
          </w:rPr>
          <w:t>http://laycon.com.au/services.html</w:t>
        </w:r>
      </w:hyperlink>
      <w:r>
        <w:rPr>
          <w:b/>
          <w:sz w:val="22"/>
        </w:rPr>
        <w:t>)</w:t>
      </w:r>
    </w:p>
    <w:p w14:paraId="4DAE1D1D" w14:textId="7FFD758C" w:rsidR="005939A1" w:rsidRPr="005939A1" w:rsidRDefault="005939A1" w:rsidP="005939A1">
      <w:pPr>
        <w:rPr>
          <w:sz w:val="22"/>
        </w:rPr>
      </w:pPr>
      <w:r>
        <w:rPr>
          <w:sz w:val="22"/>
        </w:rPr>
        <w:t>Orpheus Investments</w:t>
      </w:r>
      <w:r w:rsidRPr="005939A1">
        <w:rPr>
          <w:sz w:val="22"/>
        </w:rPr>
        <w:t xml:space="preserve"> provides independent corporate advisory services in raising capital (equity and debt), strategic merger, acquisition or business sales transactions, implementing management buy</w:t>
      </w:r>
      <w:r>
        <w:rPr>
          <w:sz w:val="22"/>
        </w:rPr>
        <w:t>-</w:t>
      </w:r>
      <w:r w:rsidRPr="005939A1">
        <w:rPr>
          <w:sz w:val="22"/>
        </w:rPr>
        <w:t>out/buy</w:t>
      </w:r>
      <w:r>
        <w:rPr>
          <w:sz w:val="22"/>
        </w:rPr>
        <w:t>-</w:t>
      </w:r>
      <w:r w:rsidRPr="005939A1">
        <w:rPr>
          <w:sz w:val="22"/>
        </w:rPr>
        <w:t>in (MBO/MBI) transactions and growth focused advisory services.</w:t>
      </w:r>
    </w:p>
    <w:p w14:paraId="3DC08506" w14:textId="1FA80B2F" w:rsidR="005939A1" w:rsidRDefault="005939A1" w:rsidP="005939A1">
      <w:pPr>
        <w:rPr>
          <w:sz w:val="22"/>
        </w:rPr>
      </w:pPr>
      <w:r>
        <w:rPr>
          <w:sz w:val="22"/>
        </w:rPr>
        <w:t>We have</w:t>
      </w:r>
      <w:r w:rsidRPr="005939A1">
        <w:rPr>
          <w:sz w:val="22"/>
        </w:rPr>
        <w:t xml:space="preserve"> established an impressive track record in the following areas:</w:t>
      </w:r>
    </w:p>
    <w:p w14:paraId="0CC1C220" w14:textId="13FEEA2F" w:rsidR="005939A1" w:rsidRDefault="00FD6985" w:rsidP="00FD6985">
      <w:pPr>
        <w:pStyle w:val="ListParagraph"/>
        <w:numPr>
          <w:ilvl w:val="0"/>
          <w:numId w:val="10"/>
        </w:numPr>
        <w:rPr>
          <w:sz w:val="22"/>
        </w:rPr>
      </w:pPr>
      <w:r w:rsidRPr="00FD6985">
        <w:rPr>
          <w:sz w:val="22"/>
        </w:rPr>
        <w:t>Angle Investment</w:t>
      </w:r>
    </w:p>
    <w:p w14:paraId="51583598" w14:textId="497CE8CB" w:rsidR="00FD6985" w:rsidRDefault="00FD6985" w:rsidP="00FD6985">
      <w:pPr>
        <w:pStyle w:val="ListParagraph"/>
        <w:numPr>
          <w:ilvl w:val="0"/>
          <w:numId w:val="10"/>
        </w:numPr>
        <w:rPr>
          <w:sz w:val="22"/>
        </w:rPr>
      </w:pPr>
      <w:r>
        <w:rPr>
          <w:sz w:val="22"/>
        </w:rPr>
        <w:t>Capital Raisings</w:t>
      </w:r>
    </w:p>
    <w:p w14:paraId="400CE368" w14:textId="18D376BB" w:rsidR="00FD6985" w:rsidRDefault="00FD6985" w:rsidP="00FD6985">
      <w:pPr>
        <w:pStyle w:val="ListParagraph"/>
        <w:numPr>
          <w:ilvl w:val="0"/>
          <w:numId w:val="10"/>
        </w:numPr>
        <w:rPr>
          <w:sz w:val="22"/>
        </w:rPr>
      </w:pPr>
      <w:r w:rsidRPr="00FD6985">
        <w:rPr>
          <w:sz w:val="22"/>
        </w:rPr>
        <w:t xml:space="preserve">Mergers, </w:t>
      </w:r>
      <w:r>
        <w:rPr>
          <w:sz w:val="22"/>
        </w:rPr>
        <w:t>A</w:t>
      </w:r>
      <w:r w:rsidRPr="00FD6985">
        <w:rPr>
          <w:sz w:val="22"/>
        </w:rPr>
        <w:t xml:space="preserve">cquisitions and </w:t>
      </w:r>
      <w:r>
        <w:rPr>
          <w:sz w:val="22"/>
        </w:rPr>
        <w:t>D</w:t>
      </w:r>
      <w:r w:rsidRPr="00FD6985">
        <w:rPr>
          <w:sz w:val="22"/>
        </w:rPr>
        <w:t>ivestments</w:t>
      </w:r>
    </w:p>
    <w:p w14:paraId="037E995D" w14:textId="27F4EE11" w:rsidR="00FD6985" w:rsidRDefault="007231C7" w:rsidP="007231C7">
      <w:pPr>
        <w:pStyle w:val="ListParagraph"/>
        <w:numPr>
          <w:ilvl w:val="0"/>
          <w:numId w:val="10"/>
        </w:numPr>
        <w:rPr>
          <w:sz w:val="22"/>
        </w:rPr>
      </w:pPr>
      <w:r w:rsidRPr="007231C7">
        <w:rPr>
          <w:sz w:val="22"/>
        </w:rPr>
        <w:t xml:space="preserve">Capital and </w:t>
      </w:r>
      <w:r w:rsidR="00CE01C7">
        <w:rPr>
          <w:sz w:val="22"/>
        </w:rPr>
        <w:t>C</w:t>
      </w:r>
      <w:r w:rsidRPr="007231C7">
        <w:rPr>
          <w:sz w:val="22"/>
        </w:rPr>
        <w:t xml:space="preserve">orporate </w:t>
      </w:r>
      <w:r w:rsidR="00CE01C7">
        <w:rPr>
          <w:sz w:val="22"/>
        </w:rPr>
        <w:t>R</w:t>
      </w:r>
      <w:r w:rsidRPr="007231C7">
        <w:rPr>
          <w:sz w:val="22"/>
        </w:rPr>
        <w:t>estructure</w:t>
      </w:r>
    </w:p>
    <w:p w14:paraId="39E30BA0" w14:textId="79CC0C48" w:rsidR="007231C7" w:rsidRDefault="00CE01C7" w:rsidP="007231C7">
      <w:pPr>
        <w:pStyle w:val="ListParagraph"/>
        <w:numPr>
          <w:ilvl w:val="0"/>
          <w:numId w:val="10"/>
        </w:numPr>
        <w:rPr>
          <w:sz w:val="22"/>
        </w:rPr>
      </w:pPr>
      <w:r>
        <w:rPr>
          <w:sz w:val="22"/>
        </w:rPr>
        <w:t>Strategic Business Planning</w:t>
      </w:r>
    </w:p>
    <w:p w14:paraId="185B189D" w14:textId="571CDDED" w:rsidR="00CE01C7" w:rsidRDefault="00CE01C7" w:rsidP="00CE01C7">
      <w:pPr>
        <w:pStyle w:val="ListParagraph"/>
        <w:numPr>
          <w:ilvl w:val="0"/>
          <w:numId w:val="10"/>
        </w:numPr>
        <w:rPr>
          <w:sz w:val="22"/>
        </w:rPr>
      </w:pPr>
      <w:r w:rsidRPr="00CE01C7">
        <w:rPr>
          <w:sz w:val="22"/>
        </w:rPr>
        <w:t xml:space="preserve">Financial and </w:t>
      </w:r>
      <w:r>
        <w:rPr>
          <w:sz w:val="22"/>
        </w:rPr>
        <w:t>O</w:t>
      </w:r>
      <w:r w:rsidRPr="00CE01C7">
        <w:rPr>
          <w:sz w:val="22"/>
        </w:rPr>
        <w:t xml:space="preserve">perational </w:t>
      </w:r>
      <w:r>
        <w:rPr>
          <w:sz w:val="22"/>
        </w:rPr>
        <w:t>R</w:t>
      </w:r>
      <w:r w:rsidRPr="00CE01C7">
        <w:rPr>
          <w:sz w:val="22"/>
        </w:rPr>
        <w:t>eviews</w:t>
      </w:r>
    </w:p>
    <w:p w14:paraId="75A89333" w14:textId="20AB87FC" w:rsidR="00CE01C7" w:rsidRDefault="006E79AC" w:rsidP="006E79AC">
      <w:pPr>
        <w:pStyle w:val="ListParagraph"/>
        <w:numPr>
          <w:ilvl w:val="0"/>
          <w:numId w:val="10"/>
        </w:numPr>
        <w:rPr>
          <w:sz w:val="22"/>
        </w:rPr>
      </w:pPr>
      <w:r w:rsidRPr="006E79AC">
        <w:rPr>
          <w:sz w:val="22"/>
        </w:rPr>
        <w:t xml:space="preserve">Financial </w:t>
      </w:r>
      <w:r>
        <w:rPr>
          <w:sz w:val="22"/>
        </w:rPr>
        <w:t>M</w:t>
      </w:r>
      <w:r w:rsidRPr="006E79AC">
        <w:rPr>
          <w:sz w:val="22"/>
        </w:rPr>
        <w:t xml:space="preserve">odelling and </w:t>
      </w:r>
      <w:r>
        <w:rPr>
          <w:sz w:val="22"/>
        </w:rPr>
        <w:t>F</w:t>
      </w:r>
      <w:r w:rsidRPr="006E79AC">
        <w:rPr>
          <w:sz w:val="22"/>
        </w:rPr>
        <w:t>orecasting</w:t>
      </w:r>
    </w:p>
    <w:p w14:paraId="143C46BA" w14:textId="1EE09587" w:rsidR="006E79AC" w:rsidRDefault="006E79AC" w:rsidP="006E79AC">
      <w:pPr>
        <w:pStyle w:val="ListParagraph"/>
        <w:numPr>
          <w:ilvl w:val="0"/>
          <w:numId w:val="10"/>
        </w:numPr>
        <w:rPr>
          <w:sz w:val="22"/>
        </w:rPr>
      </w:pPr>
      <w:r>
        <w:rPr>
          <w:sz w:val="22"/>
        </w:rPr>
        <w:t>Business Turnaround Advice</w:t>
      </w:r>
    </w:p>
    <w:p w14:paraId="7C2384ED" w14:textId="6E6264DB" w:rsidR="00CF3607" w:rsidRDefault="00CF3607" w:rsidP="006E79AC">
      <w:pPr>
        <w:pStyle w:val="ListParagraph"/>
        <w:numPr>
          <w:ilvl w:val="0"/>
          <w:numId w:val="10"/>
        </w:numPr>
        <w:rPr>
          <w:sz w:val="22"/>
        </w:rPr>
      </w:pPr>
      <w:r>
        <w:rPr>
          <w:sz w:val="22"/>
        </w:rPr>
        <w:t xml:space="preserve">Litigation Funding </w:t>
      </w:r>
      <w:r w:rsidR="008E40B8">
        <w:rPr>
          <w:sz w:val="22"/>
        </w:rPr>
        <w:tab/>
      </w:r>
      <w:r w:rsidR="008E40B8">
        <w:rPr>
          <w:sz w:val="22"/>
        </w:rPr>
        <w:tab/>
      </w:r>
      <w:r>
        <w:rPr>
          <w:sz w:val="22"/>
        </w:rPr>
        <w:t>[</w:t>
      </w:r>
      <w:r w:rsidRPr="00CF3607">
        <w:rPr>
          <w:i/>
          <w:sz w:val="22"/>
        </w:rPr>
        <w:t>Note: Need to obtain icon for this</w:t>
      </w:r>
      <w:r>
        <w:rPr>
          <w:sz w:val="22"/>
        </w:rPr>
        <w:t>]</w:t>
      </w:r>
    </w:p>
    <w:p w14:paraId="58BE7524" w14:textId="0E699A2A" w:rsidR="00CF3607" w:rsidRDefault="00CF3607" w:rsidP="006E79AC">
      <w:pPr>
        <w:pStyle w:val="ListParagraph"/>
        <w:numPr>
          <w:ilvl w:val="0"/>
          <w:numId w:val="10"/>
        </w:numPr>
        <w:rPr>
          <w:sz w:val="22"/>
        </w:rPr>
      </w:pPr>
      <w:r>
        <w:rPr>
          <w:sz w:val="22"/>
        </w:rPr>
        <w:t xml:space="preserve">Loans and General Funding </w:t>
      </w:r>
      <w:r w:rsidR="008E40B8">
        <w:rPr>
          <w:sz w:val="22"/>
        </w:rPr>
        <w:tab/>
      </w:r>
      <w:r>
        <w:rPr>
          <w:sz w:val="22"/>
        </w:rPr>
        <w:t>[</w:t>
      </w:r>
      <w:r w:rsidRPr="00CF3607">
        <w:rPr>
          <w:i/>
          <w:sz w:val="22"/>
        </w:rPr>
        <w:t>Note: Need to obtain icon for this</w:t>
      </w:r>
      <w:r>
        <w:rPr>
          <w:sz w:val="22"/>
        </w:rPr>
        <w:t>]</w:t>
      </w:r>
    </w:p>
    <w:p w14:paraId="6BC80F8D" w14:textId="3B6689B9" w:rsidR="001F3A04" w:rsidRPr="001F3A04" w:rsidRDefault="001F3A04" w:rsidP="001F3A04">
      <w:pPr>
        <w:rPr>
          <w:sz w:val="22"/>
        </w:rPr>
      </w:pPr>
      <w:r>
        <w:rPr>
          <w:sz w:val="22"/>
        </w:rPr>
        <w:t xml:space="preserve">Our </w:t>
      </w:r>
      <w:r w:rsidRPr="001F3A04">
        <w:rPr>
          <w:sz w:val="22"/>
        </w:rPr>
        <w:t xml:space="preserve">success is directly related to the </w:t>
      </w:r>
      <w:proofErr w:type="spellStart"/>
      <w:r w:rsidRPr="001F3A04">
        <w:rPr>
          <w:sz w:val="22"/>
        </w:rPr>
        <w:t>calibre</w:t>
      </w:r>
      <w:proofErr w:type="spellEnd"/>
      <w:r w:rsidRPr="001F3A04">
        <w:rPr>
          <w:sz w:val="22"/>
        </w:rPr>
        <w:t xml:space="preserve"> of its people who hold a wealth of both national and international experience with a diverse combination of strategic, operational and financial skills.</w:t>
      </w:r>
    </w:p>
    <w:p w14:paraId="658FFAE3" w14:textId="056C56E8" w:rsidR="006A182B" w:rsidRPr="006A182B" w:rsidRDefault="006A182B" w:rsidP="00660B01">
      <w:pPr>
        <w:rPr>
          <w:b/>
          <w:sz w:val="22"/>
        </w:rPr>
      </w:pPr>
      <w:r w:rsidRPr="006A182B">
        <w:rPr>
          <w:b/>
          <w:sz w:val="22"/>
        </w:rPr>
        <w:t>INVESTMENT APPROACH – PAGE</w:t>
      </w:r>
    </w:p>
    <w:p w14:paraId="63986D68" w14:textId="14B2CFCD" w:rsidR="006A182B" w:rsidRPr="006A182B" w:rsidRDefault="006A182B" w:rsidP="006A182B">
      <w:pPr>
        <w:rPr>
          <w:sz w:val="22"/>
        </w:rPr>
      </w:pPr>
      <w:r>
        <w:rPr>
          <w:sz w:val="22"/>
        </w:rPr>
        <w:t>Our</w:t>
      </w:r>
      <w:r w:rsidRPr="006A182B">
        <w:rPr>
          <w:sz w:val="22"/>
        </w:rPr>
        <w:t xml:space="preserve"> investment strategy is focused on growth. We pursue investment opportunities where our team can add value through our knowledge, skills and capabilities in co-operation with the company’s management team. Our value creating involvement includes:</w:t>
      </w:r>
    </w:p>
    <w:p w14:paraId="3E60E7AC" w14:textId="66813486"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Focus on Strategy - Successful strategies implemented by </w:t>
      </w:r>
      <w:r w:rsidR="009E0DB0">
        <w:rPr>
          <w:sz w:val="22"/>
        </w:rPr>
        <w:t>Orpheus Investments</w:t>
      </w:r>
      <w:r w:rsidRPr="009E0DB0">
        <w:rPr>
          <w:sz w:val="22"/>
        </w:rPr>
        <w:t xml:space="preserve"> include roll-up industry consolidation strategies, roll-outs of successful business models to provide wider geographic coverage and large-step operating improvements.</w:t>
      </w:r>
    </w:p>
    <w:p w14:paraId="26A47CCA" w14:textId="50361C45"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Hands-on operating approach - </w:t>
      </w:r>
      <w:r w:rsidR="009E0DB0">
        <w:rPr>
          <w:sz w:val="22"/>
        </w:rPr>
        <w:t>Orpheus Investments</w:t>
      </w:r>
      <w:r w:rsidR="009E0DB0" w:rsidRPr="009E0DB0">
        <w:rPr>
          <w:sz w:val="22"/>
        </w:rPr>
        <w:t xml:space="preserve"> </w:t>
      </w:r>
      <w:r w:rsidRPr="009E0DB0">
        <w:rPr>
          <w:sz w:val="22"/>
        </w:rPr>
        <w:t xml:space="preserve">brings a first-rate skill set to mid-market companies. We have </w:t>
      </w:r>
      <w:r w:rsidR="009E0DB0">
        <w:rPr>
          <w:sz w:val="22"/>
        </w:rPr>
        <w:t>a large</w:t>
      </w:r>
      <w:r w:rsidRPr="009E0DB0">
        <w:rPr>
          <w:sz w:val="22"/>
        </w:rPr>
        <w:t xml:space="preserve"> and </w:t>
      </w:r>
      <w:r w:rsidR="009E0DB0">
        <w:rPr>
          <w:sz w:val="22"/>
        </w:rPr>
        <w:t>experienced investment team</w:t>
      </w:r>
      <w:r w:rsidRPr="009E0DB0">
        <w:rPr>
          <w:sz w:val="22"/>
        </w:rPr>
        <w:t xml:space="preserve"> </w:t>
      </w:r>
      <w:r w:rsidR="009E0DB0">
        <w:rPr>
          <w:sz w:val="22"/>
        </w:rPr>
        <w:t>with significant experience in a wide variety of sectors.</w:t>
      </w:r>
    </w:p>
    <w:p w14:paraId="0F5419EB" w14:textId="6B86EB09"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Partner with experienced owners and management - </w:t>
      </w:r>
      <w:r w:rsidR="009E0DB0">
        <w:rPr>
          <w:sz w:val="22"/>
        </w:rPr>
        <w:t>Orpheus Investments</w:t>
      </w:r>
      <w:r w:rsidR="009E0DB0" w:rsidRPr="009E0DB0">
        <w:rPr>
          <w:sz w:val="22"/>
        </w:rPr>
        <w:t xml:space="preserve"> </w:t>
      </w:r>
      <w:r w:rsidRPr="009E0DB0">
        <w:rPr>
          <w:sz w:val="22"/>
        </w:rPr>
        <w:t>partners with experienced owners and management. We adopt a true partnership approach and ensure that incentives are aligned to a successful exit in keeping with a target return.</w:t>
      </w:r>
    </w:p>
    <w:p w14:paraId="5DD104E2" w14:textId="3964378B" w:rsidR="006A182B" w:rsidRPr="009E0DB0" w:rsidRDefault="006A182B" w:rsidP="009E0DB0">
      <w:pPr>
        <w:pStyle w:val="ListParagraph"/>
        <w:numPr>
          <w:ilvl w:val="0"/>
          <w:numId w:val="8"/>
        </w:numPr>
        <w:spacing w:after="120"/>
        <w:ind w:left="714" w:hanging="357"/>
        <w:contextualSpacing w:val="0"/>
        <w:rPr>
          <w:sz w:val="22"/>
        </w:rPr>
      </w:pPr>
      <w:r w:rsidRPr="009E0DB0">
        <w:rPr>
          <w:sz w:val="22"/>
        </w:rPr>
        <w:lastRenderedPageBreak/>
        <w:t xml:space="preserve">Deal structuring creativity and tailored solutions - </w:t>
      </w:r>
      <w:r w:rsidR="009E0DB0">
        <w:rPr>
          <w:sz w:val="22"/>
        </w:rPr>
        <w:t>Orpheus Investments</w:t>
      </w:r>
      <w:r w:rsidR="009E0DB0" w:rsidRPr="009E0DB0">
        <w:rPr>
          <w:sz w:val="22"/>
        </w:rPr>
        <w:t xml:space="preserve"> </w:t>
      </w:r>
      <w:r w:rsidRPr="009E0DB0">
        <w:rPr>
          <w:sz w:val="22"/>
        </w:rPr>
        <w:t>has developed distinctive capabiliti</w:t>
      </w:r>
      <w:r w:rsidR="009E0DB0" w:rsidRPr="009E0DB0">
        <w:rPr>
          <w:sz w:val="22"/>
        </w:rPr>
        <w:t xml:space="preserve">es </w:t>
      </w:r>
      <w:r w:rsidRPr="009E0DB0">
        <w:rPr>
          <w:sz w:val="22"/>
        </w:rPr>
        <w:t xml:space="preserve">in negotiating and structuring transactions in the mid-market. </w:t>
      </w:r>
      <w:r w:rsidR="009E0DB0">
        <w:rPr>
          <w:sz w:val="22"/>
        </w:rPr>
        <w:t xml:space="preserve">We specialize in </w:t>
      </w:r>
      <w:r w:rsidRPr="009E0DB0">
        <w:rPr>
          <w:sz w:val="22"/>
        </w:rPr>
        <w:t>difficult or complex deals and often seeks creative and tailored solutions.</w:t>
      </w:r>
    </w:p>
    <w:p w14:paraId="36B53CE0" w14:textId="7AD5F3D3" w:rsidR="006A182B" w:rsidRPr="009E0DB0" w:rsidRDefault="006A182B" w:rsidP="009E0DB0">
      <w:pPr>
        <w:pStyle w:val="ListParagraph"/>
        <w:numPr>
          <w:ilvl w:val="0"/>
          <w:numId w:val="8"/>
        </w:numPr>
        <w:spacing w:after="120"/>
        <w:ind w:left="714" w:hanging="357"/>
        <w:contextualSpacing w:val="0"/>
        <w:rPr>
          <w:sz w:val="22"/>
        </w:rPr>
      </w:pPr>
      <w:r w:rsidRPr="009E0DB0">
        <w:rPr>
          <w:sz w:val="22"/>
        </w:rPr>
        <w:t xml:space="preserve">Providing capital for growth - </w:t>
      </w:r>
      <w:r w:rsidR="009E0DB0">
        <w:rPr>
          <w:sz w:val="22"/>
        </w:rPr>
        <w:t>Orpheus Investments</w:t>
      </w:r>
      <w:r w:rsidR="009E0DB0" w:rsidRPr="009E0DB0">
        <w:rPr>
          <w:sz w:val="22"/>
        </w:rPr>
        <w:t xml:space="preserve"> </w:t>
      </w:r>
      <w:r w:rsidRPr="009E0DB0">
        <w:rPr>
          <w:sz w:val="22"/>
        </w:rPr>
        <w:t xml:space="preserve">is well regarded by financial institutions </w:t>
      </w:r>
      <w:r w:rsidR="009E0DB0">
        <w:rPr>
          <w:sz w:val="22"/>
        </w:rPr>
        <w:t>in the countries in which we have presence</w:t>
      </w:r>
      <w:r w:rsidRPr="009E0DB0">
        <w:rPr>
          <w:sz w:val="22"/>
        </w:rPr>
        <w:t>. We work with these institutions to provide capital to implement the growth strategies of our companies.</w:t>
      </w:r>
    </w:p>
    <w:p w14:paraId="328300ED" w14:textId="1E2112CC" w:rsidR="006A182B" w:rsidRPr="00916095" w:rsidRDefault="00C80DE4" w:rsidP="006A182B">
      <w:pPr>
        <w:rPr>
          <w:sz w:val="22"/>
        </w:rPr>
      </w:pPr>
      <w:r>
        <w:rPr>
          <w:sz w:val="22"/>
        </w:rPr>
        <w:t>Orpheus Investments</w:t>
      </w:r>
      <w:r w:rsidRPr="006A182B">
        <w:rPr>
          <w:sz w:val="22"/>
        </w:rPr>
        <w:t xml:space="preserve"> </w:t>
      </w:r>
      <w:r w:rsidR="006A182B" w:rsidRPr="006A182B">
        <w:rPr>
          <w:sz w:val="22"/>
        </w:rPr>
        <w:t>believes in building sustainable businesses by adopting ESG (</w:t>
      </w:r>
      <w:r w:rsidR="007A0FE5" w:rsidRPr="006A182B">
        <w:rPr>
          <w:sz w:val="22"/>
        </w:rPr>
        <w:t>Environmental</w:t>
      </w:r>
      <w:r w:rsidR="006A182B" w:rsidRPr="006A182B">
        <w:rPr>
          <w:sz w:val="22"/>
        </w:rPr>
        <w:t>, Social and Governance) standards in all our investments.</w:t>
      </w:r>
    </w:p>
    <w:p w14:paraId="4FC9514D" w14:textId="7B2D1B9C" w:rsidR="004863B5" w:rsidRDefault="007D4C07" w:rsidP="00440CF0">
      <w:pPr>
        <w:rPr>
          <w:b/>
          <w:sz w:val="22"/>
        </w:rPr>
      </w:pPr>
      <w:r>
        <w:rPr>
          <w:b/>
          <w:sz w:val="22"/>
        </w:rPr>
        <w:t>MISSIONS AND VALUES</w:t>
      </w:r>
      <w:r w:rsidR="00D74703">
        <w:rPr>
          <w:b/>
          <w:sz w:val="22"/>
        </w:rPr>
        <w:t xml:space="preserve"> – PAGE </w:t>
      </w:r>
    </w:p>
    <w:p w14:paraId="161A0FF0" w14:textId="77777777" w:rsidR="007D4C07" w:rsidRPr="00FE312F" w:rsidRDefault="007D4C07" w:rsidP="007D4C07">
      <w:pPr>
        <w:rPr>
          <w:b/>
          <w:i/>
          <w:sz w:val="22"/>
        </w:rPr>
      </w:pPr>
      <w:r w:rsidRPr="00FE312F">
        <w:rPr>
          <w:b/>
          <w:i/>
          <w:sz w:val="22"/>
        </w:rPr>
        <w:t>Mission</w:t>
      </w:r>
    </w:p>
    <w:p w14:paraId="7E6D8ADB" w14:textId="6E8828B4" w:rsidR="007D4C07" w:rsidRPr="007D4C07" w:rsidRDefault="007D4C07" w:rsidP="007D4C07">
      <w:pPr>
        <w:rPr>
          <w:sz w:val="22"/>
        </w:rPr>
      </w:pPr>
      <w:r>
        <w:rPr>
          <w:sz w:val="22"/>
        </w:rPr>
        <w:t xml:space="preserve">Our </w:t>
      </w:r>
      <w:r w:rsidRPr="007D4C07">
        <w:rPr>
          <w:sz w:val="22"/>
        </w:rPr>
        <w:t>mission is to provide investors with a strong foundation of core business investments that foster solid growth.</w:t>
      </w:r>
    </w:p>
    <w:p w14:paraId="4B74F543" w14:textId="77777777" w:rsidR="007D4C07" w:rsidRPr="00FE312F" w:rsidRDefault="007D4C07" w:rsidP="007D4C07">
      <w:pPr>
        <w:rPr>
          <w:b/>
          <w:i/>
          <w:sz w:val="22"/>
        </w:rPr>
      </w:pPr>
      <w:r w:rsidRPr="00FE312F">
        <w:rPr>
          <w:b/>
          <w:i/>
          <w:sz w:val="22"/>
        </w:rPr>
        <w:t>Core Values</w:t>
      </w:r>
    </w:p>
    <w:p w14:paraId="71612814" w14:textId="60F1DA8A" w:rsidR="007D4C07" w:rsidRDefault="007D4C07" w:rsidP="007D4C07">
      <w:pPr>
        <w:rPr>
          <w:sz w:val="22"/>
        </w:rPr>
      </w:pPr>
      <w:r w:rsidRPr="007D4C07">
        <w:rPr>
          <w:sz w:val="22"/>
        </w:rPr>
        <w:t>Guiding our day-to-day as well as strategic thoughts, decisions and actions are the following core values:</w:t>
      </w:r>
    </w:p>
    <w:p w14:paraId="29F90294" w14:textId="77777777" w:rsidR="00D74703" w:rsidRPr="00D44C4E" w:rsidRDefault="00D74703" w:rsidP="00D74703">
      <w:pPr>
        <w:rPr>
          <w:sz w:val="22"/>
        </w:rPr>
      </w:pPr>
      <w:r w:rsidRPr="00E009B0">
        <w:rPr>
          <w:b/>
          <w:i/>
          <w:sz w:val="22"/>
        </w:rPr>
        <w:t>Discipline</w:t>
      </w:r>
      <w:r w:rsidRPr="00D44C4E">
        <w:rPr>
          <w:sz w:val="22"/>
        </w:rPr>
        <w:t>: we are systematic and disciplined in setting and achieving high standards of performance and expect the same from those we do business with</w:t>
      </w:r>
    </w:p>
    <w:p w14:paraId="50E4B29E" w14:textId="77777777" w:rsidR="00D74703" w:rsidRPr="00D44C4E" w:rsidRDefault="00D74703" w:rsidP="00D74703">
      <w:pPr>
        <w:rPr>
          <w:sz w:val="22"/>
        </w:rPr>
      </w:pPr>
      <w:r w:rsidRPr="00E009B0">
        <w:rPr>
          <w:b/>
          <w:i/>
          <w:sz w:val="22"/>
        </w:rPr>
        <w:t>Assurance</w:t>
      </w:r>
      <w:r w:rsidRPr="00D44C4E">
        <w:rPr>
          <w:sz w:val="22"/>
        </w:rPr>
        <w:t>: we are confident in our abilities and can be relied upon for the quality and innovativeness of our work, and we have confidence of the same from those we do business with</w:t>
      </w:r>
    </w:p>
    <w:p w14:paraId="70A542D8" w14:textId="77777777" w:rsidR="00D74703" w:rsidRPr="00D44C4E" w:rsidRDefault="00D74703" w:rsidP="00D74703">
      <w:pPr>
        <w:rPr>
          <w:sz w:val="22"/>
        </w:rPr>
      </w:pPr>
      <w:r w:rsidRPr="00E009B0">
        <w:rPr>
          <w:b/>
          <w:i/>
          <w:sz w:val="22"/>
        </w:rPr>
        <w:t>Perseverance</w:t>
      </w:r>
      <w:r w:rsidRPr="00D44C4E">
        <w:rPr>
          <w:sz w:val="22"/>
        </w:rPr>
        <w:t>: we face challenges and obstacles proactively and with patience and tenacity, and we consistently deliver on all of our commitments</w:t>
      </w:r>
    </w:p>
    <w:p w14:paraId="0F024472" w14:textId="6F7A151C" w:rsidR="00D74703" w:rsidRPr="00D44C4E" w:rsidRDefault="00D74703" w:rsidP="00D74703">
      <w:pPr>
        <w:rPr>
          <w:sz w:val="22"/>
        </w:rPr>
      </w:pPr>
      <w:r w:rsidRPr="00E009B0">
        <w:rPr>
          <w:b/>
          <w:i/>
          <w:sz w:val="22"/>
        </w:rPr>
        <w:t>Care</w:t>
      </w:r>
      <w:r w:rsidRPr="00D44C4E">
        <w:rPr>
          <w:sz w:val="22"/>
        </w:rPr>
        <w:t xml:space="preserve">: we aim to be a leader in corporate, social and environmental stewardship both within the </w:t>
      </w:r>
      <w:r w:rsidR="0007614E" w:rsidRPr="00D44C4E">
        <w:rPr>
          <w:sz w:val="22"/>
        </w:rPr>
        <w:t>organization</w:t>
      </w:r>
      <w:r w:rsidRPr="00D44C4E">
        <w:rPr>
          <w:sz w:val="22"/>
        </w:rPr>
        <w:t xml:space="preserve"> and in the broader communities in which we operate</w:t>
      </w:r>
    </w:p>
    <w:p w14:paraId="65087326" w14:textId="77777777" w:rsidR="00D74703" w:rsidRPr="00D44C4E" w:rsidRDefault="00D74703" w:rsidP="00D74703">
      <w:pPr>
        <w:rPr>
          <w:sz w:val="22"/>
        </w:rPr>
      </w:pPr>
      <w:r w:rsidRPr="00E009B0">
        <w:rPr>
          <w:b/>
          <w:i/>
          <w:sz w:val="22"/>
        </w:rPr>
        <w:t>Loyalty</w:t>
      </w:r>
      <w:r w:rsidRPr="00D44C4E">
        <w:rPr>
          <w:sz w:val="22"/>
        </w:rPr>
        <w:t>: we commit fully, for the long-term, and for mutual benefit, to each other and to those we do business with in spite of any challenges or obstacles</w:t>
      </w:r>
    </w:p>
    <w:p w14:paraId="10365951" w14:textId="77777777" w:rsidR="00D74703" w:rsidRPr="00D44C4E" w:rsidRDefault="00D74703" w:rsidP="00D74703">
      <w:pPr>
        <w:rPr>
          <w:sz w:val="22"/>
        </w:rPr>
      </w:pPr>
      <w:r w:rsidRPr="00E009B0">
        <w:rPr>
          <w:b/>
          <w:i/>
          <w:sz w:val="22"/>
        </w:rPr>
        <w:t>Fairness</w:t>
      </w:r>
      <w:r w:rsidRPr="00D44C4E">
        <w:rPr>
          <w:sz w:val="22"/>
        </w:rPr>
        <w:t>: we engage with and treat each other and those we do business with fairly, equitably and with integrity</w:t>
      </w:r>
    </w:p>
    <w:p w14:paraId="100D2A1B" w14:textId="77777777" w:rsidR="00D74703" w:rsidRPr="00D44C4E" w:rsidRDefault="00D74703" w:rsidP="00D74703">
      <w:pPr>
        <w:rPr>
          <w:sz w:val="22"/>
        </w:rPr>
      </w:pPr>
      <w:r w:rsidRPr="00E009B0">
        <w:rPr>
          <w:b/>
          <w:i/>
          <w:sz w:val="22"/>
        </w:rPr>
        <w:t>Humility</w:t>
      </w:r>
      <w:r w:rsidRPr="00D44C4E">
        <w:rPr>
          <w:sz w:val="22"/>
        </w:rPr>
        <w:t>: we are humble, kind, collaborative and temperate and value the same in those we do business with</w:t>
      </w:r>
    </w:p>
    <w:p w14:paraId="641511B1" w14:textId="77777777" w:rsidR="00D74703" w:rsidRPr="00D44C4E" w:rsidRDefault="00D74703" w:rsidP="00D74703">
      <w:pPr>
        <w:rPr>
          <w:sz w:val="22"/>
        </w:rPr>
      </w:pPr>
      <w:r w:rsidRPr="00E009B0">
        <w:rPr>
          <w:b/>
          <w:i/>
          <w:sz w:val="22"/>
        </w:rPr>
        <w:t>Cooperation</w:t>
      </w:r>
      <w:r w:rsidRPr="00D44C4E">
        <w:rPr>
          <w:sz w:val="22"/>
        </w:rPr>
        <w:t>: we appreciate, respect and encourage each other and those we do business with</w:t>
      </w:r>
    </w:p>
    <w:p w14:paraId="1754A2DF" w14:textId="77777777" w:rsidR="00D74703" w:rsidRPr="00D44C4E" w:rsidRDefault="00D74703" w:rsidP="00D74703">
      <w:pPr>
        <w:rPr>
          <w:sz w:val="22"/>
        </w:rPr>
      </w:pPr>
      <w:r w:rsidRPr="00E009B0">
        <w:rPr>
          <w:b/>
          <w:i/>
          <w:sz w:val="22"/>
        </w:rPr>
        <w:t>Enjoyment</w:t>
      </w:r>
      <w:r w:rsidRPr="00D44C4E">
        <w:rPr>
          <w:sz w:val="22"/>
        </w:rPr>
        <w:t>: we celebrate our personal and professional successes, and the successes of those we do business with</w:t>
      </w:r>
    </w:p>
    <w:p w14:paraId="24F90A3F" w14:textId="77777777" w:rsidR="00D74703" w:rsidRDefault="00D74703" w:rsidP="00D74703">
      <w:pPr>
        <w:rPr>
          <w:b/>
          <w:sz w:val="22"/>
        </w:rPr>
      </w:pPr>
      <w:r w:rsidRPr="00D44C4E">
        <w:rPr>
          <w:sz w:val="22"/>
        </w:rPr>
        <w:t>Through these core values we find strength, purpose and significance in what we do and how we do it.</w:t>
      </w:r>
      <w:r w:rsidRPr="00D44C4E">
        <w:rPr>
          <w:b/>
          <w:sz w:val="22"/>
        </w:rPr>
        <w:t xml:space="preserve"> </w:t>
      </w:r>
    </w:p>
    <w:p w14:paraId="441CC318" w14:textId="5037119B" w:rsidR="00440CF0" w:rsidRPr="00916095" w:rsidRDefault="00440CF0" w:rsidP="00440CF0">
      <w:pPr>
        <w:rPr>
          <w:b/>
          <w:sz w:val="22"/>
        </w:rPr>
      </w:pPr>
      <w:r w:rsidRPr="00916095">
        <w:rPr>
          <w:b/>
          <w:sz w:val="22"/>
        </w:rPr>
        <w:t>CONTACT US - PAGE</w:t>
      </w:r>
    </w:p>
    <w:tbl>
      <w:tblPr>
        <w:tblStyle w:val="TableGrid"/>
        <w:tblW w:w="0" w:type="auto"/>
        <w:tblLook w:val="04A0" w:firstRow="1" w:lastRow="0" w:firstColumn="1" w:lastColumn="0" w:noHBand="0" w:noVBand="1"/>
      </w:tblPr>
      <w:tblGrid>
        <w:gridCol w:w="2802"/>
        <w:gridCol w:w="2690"/>
        <w:gridCol w:w="2554"/>
        <w:gridCol w:w="2268"/>
      </w:tblGrid>
      <w:tr w:rsidR="00573799" w14:paraId="5DF94356" w14:textId="77777777" w:rsidTr="00573799">
        <w:tc>
          <w:tcPr>
            <w:tcW w:w="2802" w:type="dxa"/>
          </w:tcPr>
          <w:p w14:paraId="75D5246A" w14:textId="77777777" w:rsidR="00573799" w:rsidRPr="00573799" w:rsidRDefault="00573799" w:rsidP="00440CF0">
            <w:pPr>
              <w:rPr>
                <w:b/>
                <w:sz w:val="22"/>
              </w:rPr>
            </w:pPr>
            <w:r w:rsidRPr="00573799">
              <w:rPr>
                <w:b/>
                <w:sz w:val="22"/>
              </w:rPr>
              <w:t>HONG KONG</w:t>
            </w:r>
          </w:p>
          <w:p w14:paraId="2B7F895D" w14:textId="64E85336" w:rsidR="0046028C" w:rsidRDefault="0046028C" w:rsidP="00440CF0">
            <w:pPr>
              <w:rPr>
                <w:sz w:val="18"/>
                <w:szCs w:val="18"/>
              </w:rPr>
            </w:pPr>
            <w:r>
              <w:rPr>
                <w:sz w:val="18"/>
                <w:szCs w:val="18"/>
              </w:rPr>
              <w:t xml:space="preserve">5f, </w:t>
            </w:r>
            <w:r w:rsidRPr="0046028C">
              <w:rPr>
                <w:sz w:val="18"/>
                <w:szCs w:val="18"/>
              </w:rPr>
              <w:t xml:space="preserve">158 Connaught Rd Central, </w:t>
            </w:r>
          </w:p>
          <w:p w14:paraId="70378D3F" w14:textId="77777777" w:rsidR="0046028C" w:rsidRDefault="0046028C" w:rsidP="00440CF0">
            <w:pPr>
              <w:rPr>
                <w:sz w:val="18"/>
                <w:szCs w:val="18"/>
              </w:rPr>
            </w:pPr>
            <w:proofErr w:type="spellStart"/>
            <w:r w:rsidRPr="0046028C">
              <w:rPr>
                <w:sz w:val="18"/>
                <w:szCs w:val="18"/>
              </w:rPr>
              <w:t>Sheung</w:t>
            </w:r>
            <w:proofErr w:type="spellEnd"/>
            <w:r w:rsidRPr="0046028C">
              <w:rPr>
                <w:sz w:val="18"/>
                <w:szCs w:val="18"/>
              </w:rPr>
              <w:t xml:space="preserve"> Wan, </w:t>
            </w:r>
          </w:p>
          <w:p w14:paraId="0BB7ECAD" w14:textId="1E32AD3D" w:rsidR="0046028C" w:rsidRDefault="0046028C" w:rsidP="00440CF0">
            <w:pPr>
              <w:rPr>
                <w:sz w:val="18"/>
                <w:szCs w:val="18"/>
              </w:rPr>
            </w:pPr>
            <w:r w:rsidRPr="0046028C">
              <w:rPr>
                <w:sz w:val="18"/>
                <w:szCs w:val="18"/>
              </w:rPr>
              <w:t>Hong Kong</w:t>
            </w:r>
          </w:p>
          <w:p w14:paraId="3C2C9B6F" w14:textId="5833790B" w:rsidR="00573799" w:rsidRDefault="00573799" w:rsidP="00440CF0">
            <w:pPr>
              <w:rPr>
                <w:sz w:val="22"/>
              </w:rPr>
            </w:pPr>
            <w:r w:rsidRPr="00573799">
              <w:rPr>
                <w:sz w:val="18"/>
                <w:szCs w:val="18"/>
              </w:rPr>
              <w:t>Telephone</w:t>
            </w:r>
            <w:r>
              <w:rPr>
                <w:sz w:val="18"/>
                <w:szCs w:val="18"/>
              </w:rPr>
              <w:t xml:space="preserve"> </w:t>
            </w:r>
            <w:r w:rsidR="00AB5151">
              <w:rPr>
                <w:sz w:val="18"/>
                <w:szCs w:val="18"/>
              </w:rPr>
              <w:t>+</w:t>
            </w:r>
            <w:r w:rsidR="00AB5151" w:rsidRPr="00AB5151">
              <w:rPr>
                <w:sz w:val="18"/>
                <w:szCs w:val="18"/>
              </w:rPr>
              <w:t>852</w:t>
            </w:r>
            <w:r w:rsidR="00AB5151">
              <w:rPr>
                <w:sz w:val="18"/>
                <w:szCs w:val="18"/>
              </w:rPr>
              <w:t xml:space="preserve"> </w:t>
            </w:r>
            <w:r w:rsidR="00AB5151" w:rsidRPr="00AB5151">
              <w:rPr>
                <w:sz w:val="18"/>
                <w:szCs w:val="18"/>
              </w:rPr>
              <w:t>5801</w:t>
            </w:r>
            <w:r w:rsidR="00AB5151">
              <w:rPr>
                <w:sz w:val="18"/>
                <w:szCs w:val="18"/>
              </w:rPr>
              <w:t xml:space="preserve"> </w:t>
            </w:r>
            <w:r w:rsidR="00AB5151" w:rsidRPr="00AB5151">
              <w:rPr>
                <w:sz w:val="18"/>
                <w:szCs w:val="18"/>
              </w:rPr>
              <w:t>4605</w:t>
            </w:r>
          </w:p>
        </w:tc>
        <w:tc>
          <w:tcPr>
            <w:tcW w:w="2690" w:type="dxa"/>
          </w:tcPr>
          <w:p w14:paraId="29355C2A" w14:textId="77777777" w:rsidR="00CD5319" w:rsidRPr="00573799" w:rsidRDefault="00CD5319" w:rsidP="00CD5319">
            <w:pPr>
              <w:rPr>
                <w:b/>
                <w:sz w:val="22"/>
              </w:rPr>
            </w:pPr>
            <w:r w:rsidRPr="00573799">
              <w:rPr>
                <w:b/>
                <w:sz w:val="22"/>
              </w:rPr>
              <w:t>LONDON</w:t>
            </w:r>
          </w:p>
          <w:p w14:paraId="5D58CE89" w14:textId="77777777" w:rsidR="0070765D" w:rsidRDefault="0070765D" w:rsidP="00440CF0">
            <w:pPr>
              <w:rPr>
                <w:sz w:val="18"/>
                <w:szCs w:val="18"/>
              </w:rPr>
            </w:pPr>
            <w:r w:rsidRPr="0070765D">
              <w:rPr>
                <w:sz w:val="18"/>
                <w:szCs w:val="18"/>
              </w:rPr>
              <w:t xml:space="preserve">5 </w:t>
            </w:r>
            <w:proofErr w:type="spellStart"/>
            <w:r w:rsidRPr="0070765D">
              <w:rPr>
                <w:sz w:val="18"/>
                <w:szCs w:val="18"/>
              </w:rPr>
              <w:t>Harbour</w:t>
            </w:r>
            <w:proofErr w:type="spellEnd"/>
            <w:r w:rsidRPr="0070765D">
              <w:rPr>
                <w:sz w:val="18"/>
                <w:szCs w:val="18"/>
              </w:rPr>
              <w:t xml:space="preserve"> Exchange, </w:t>
            </w:r>
          </w:p>
          <w:p w14:paraId="7837E4CE" w14:textId="77777777" w:rsidR="0070765D" w:rsidRDefault="0070765D" w:rsidP="00440CF0">
            <w:pPr>
              <w:rPr>
                <w:sz w:val="18"/>
                <w:szCs w:val="18"/>
              </w:rPr>
            </w:pPr>
            <w:proofErr w:type="spellStart"/>
            <w:r w:rsidRPr="0070765D">
              <w:rPr>
                <w:sz w:val="18"/>
                <w:szCs w:val="18"/>
              </w:rPr>
              <w:t>Harbour</w:t>
            </w:r>
            <w:proofErr w:type="spellEnd"/>
            <w:r w:rsidRPr="0070765D">
              <w:rPr>
                <w:sz w:val="18"/>
                <w:szCs w:val="18"/>
              </w:rPr>
              <w:t xml:space="preserve"> Exchange Square, </w:t>
            </w:r>
          </w:p>
          <w:p w14:paraId="3FB8DF1B" w14:textId="77777777" w:rsidR="00573799" w:rsidRDefault="0070765D" w:rsidP="00440CF0">
            <w:pPr>
              <w:rPr>
                <w:sz w:val="18"/>
                <w:szCs w:val="18"/>
              </w:rPr>
            </w:pPr>
            <w:r w:rsidRPr="0070765D">
              <w:rPr>
                <w:sz w:val="18"/>
                <w:szCs w:val="18"/>
              </w:rPr>
              <w:t>Canary Wharf, E14 9GE</w:t>
            </w:r>
          </w:p>
          <w:p w14:paraId="1653D668" w14:textId="12725D46" w:rsidR="0070765D" w:rsidRPr="00573799" w:rsidRDefault="0070765D" w:rsidP="00A726F4">
            <w:pPr>
              <w:rPr>
                <w:sz w:val="18"/>
                <w:szCs w:val="18"/>
              </w:rPr>
            </w:pPr>
            <w:r>
              <w:rPr>
                <w:sz w:val="18"/>
                <w:szCs w:val="18"/>
              </w:rPr>
              <w:t xml:space="preserve">Telephone +44 </w:t>
            </w:r>
            <w:r w:rsidR="00A726F4">
              <w:rPr>
                <w:sz w:val="18"/>
                <w:szCs w:val="18"/>
              </w:rPr>
              <w:t>20 3769 9768</w:t>
            </w:r>
          </w:p>
        </w:tc>
        <w:tc>
          <w:tcPr>
            <w:tcW w:w="2554" w:type="dxa"/>
          </w:tcPr>
          <w:p w14:paraId="5B512C20" w14:textId="77777777" w:rsidR="00CD5319" w:rsidRPr="00573799" w:rsidRDefault="00CD5319" w:rsidP="00CD5319">
            <w:pPr>
              <w:rPr>
                <w:b/>
                <w:sz w:val="22"/>
              </w:rPr>
            </w:pPr>
            <w:r w:rsidRPr="00573799">
              <w:rPr>
                <w:b/>
                <w:sz w:val="22"/>
              </w:rPr>
              <w:t>SINGAPORE</w:t>
            </w:r>
          </w:p>
          <w:p w14:paraId="5BCD2E2D" w14:textId="33DCCD73" w:rsidR="00CD23B7" w:rsidRDefault="006C33E5" w:rsidP="00AB5151">
            <w:pPr>
              <w:rPr>
                <w:sz w:val="18"/>
                <w:szCs w:val="18"/>
              </w:rPr>
            </w:pPr>
            <w:r>
              <w:rPr>
                <w:sz w:val="18"/>
                <w:szCs w:val="18"/>
              </w:rPr>
              <w:t>#</w:t>
            </w:r>
            <w:r w:rsidR="00CD23B7">
              <w:rPr>
                <w:sz w:val="18"/>
                <w:szCs w:val="18"/>
              </w:rPr>
              <w:t>08-18, 111 North Bridge Road</w:t>
            </w:r>
          </w:p>
          <w:p w14:paraId="69716B2F" w14:textId="77777777" w:rsidR="00CD23B7" w:rsidRDefault="00CD23B7" w:rsidP="00AB5151">
            <w:pPr>
              <w:rPr>
                <w:sz w:val="18"/>
                <w:szCs w:val="18"/>
              </w:rPr>
            </w:pPr>
            <w:r>
              <w:rPr>
                <w:sz w:val="18"/>
                <w:szCs w:val="18"/>
              </w:rPr>
              <w:t>Peninsula Plaza</w:t>
            </w:r>
          </w:p>
          <w:p w14:paraId="40C67440" w14:textId="2F7007B0" w:rsidR="00CD23B7" w:rsidRDefault="00CD23B7" w:rsidP="00AB5151">
            <w:pPr>
              <w:rPr>
                <w:sz w:val="18"/>
                <w:szCs w:val="18"/>
              </w:rPr>
            </w:pPr>
            <w:r>
              <w:rPr>
                <w:sz w:val="18"/>
                <w:szCs w:val="18"/>
              </w:rPr>
              <w:t>Singapore 179098</w:t>
            </w:r>
          </w:p>
          <w:p w14:paraId="29550888" w14:textId="13BC419B" w:rsidR="00AB5151" w:rsidRPr="00573799" w:rsidRDefault="00CD5319" w:rsidP="00AB5151">
            <w:pPr>
              <w:rPr>
                <w:sz w:val="18"/>
                <w:szCs w:val="18"/>
              </w:rPr>
            </w:pPr>
            <w:r w:rsidRPr="00573799">
              <w:rPr>
                <w:sz w:val="18"/>
                <w:szCs w:val="18"/>
              </w:rPr>
              <w:t xml:space="preserve">Telephone </w:t>
            </w:r>
            <w:r w:rsidR="00AB5151">
              <w:rPr>
                <w:sz w:val="18"/>
                <w:szCs w:val="18"/>
              </w:rPr>
              <w:t>+</w:t>
            </w:r>
            <w:r w:rsidR="00AB5151" w:rsidRPr="00AB5151">
              <w:rPr>
                <w:sz w:val="18"/>
                <w:szCs w:val="18"/>
              </w:rPr>
              <w:t>65</w:t>
            </w:r>
            <w:r w:rsidR="00AB5151">
              <w:rPr>
                <w:sz w:val="18"/>
                <w:szCs w:val="18"/>
              </w:rPr>
              <w:t xml:space="preserve"> </w:t>
            </w:r>
            <w:r w:rsidR="00AB5151" w:rsidRPr="00AB5151">
              <w:rPr>
                <w:sz w:val="18"/>
                <w:szCs w:val="18"/>
              </w:rPr>
              <w:t>3159</w:t>
            </w:r>
            <w:r w:rsidR="00AB5151">
              <w:rPr>
                <w:sz w:val="18"/>
                <w:szCs w:val="18"/>
              </w:rPr>
              <w:t xml:space="preserve"> </w:t>
            </w:r>
            <w:r w:rsidR="00AB5151" w:rsidRPr="00AB5151">
              <w:rPr>
                <w:sz w:val="18"/>
                <w:szCs w:val="18"/>
              </w:rPr>
              <w:t>1001</w:t>
            </w:r>
          </w:p>
        </w:tc>
        <w:tc>
          <w:tcPr>
            <w:tcW w:w="2268" w:type="dxa"/>
          </w:tcPr>
          <w:p w14:paraId="31D10D7D" w14:textId="77777777" w:rsidR="00573799" w:rsidRPr="00573799" w:rsidRDefault="00573799" w:rsidP="00440CF0">
            <w:pPr>
              <w:rPr>
                <w:b/>
                <w:sz w:val="22"/>
              </w:rPr>
            </w:pPr>
            <w:r w:rsidRPr="00573799">
              <w:rPr>
                <w:b/>
                <w:sz w:val="22"/>
              </w:rPr>
              <w:t>PARIS</w:t>
            </w:r>
          </w:p>
          <w:p w14:paraId="27BA03E4" w14:textId="6ED7A92A" w:rsidR="006C33E5" w:rsidRPr="006C33E5" w:rsidRDefault="006C33E5" w:rsidP="006C33E5">
            <w:pPr>
              <w:rPr>
                <w:sz w:val="18"/>
                <w:szCs w:val="18"/>
              </w:rPr>
            </w:pPr>
            <w:r w:rsidRPr="006C33E5">
              <w:rPr>
                <w:sz w:val="18"/>
                <w:szCs w:val="18"/>
              </w:rPr>
              <w:t xml:space="preserve">7 place </w:t>
            </w:r>
            <w:proofErr w:type="spellStart"/>
            <w:r w:rsidRPr="006C33E5">
              <w:rPr>
                <w:sz w:val="18"/>
                <w:szCs w:val="18"/>
              </w:rPr>
              <w:t>Vendôme</w:t>
            </w:r>
            <w:proofErr w:type="spellEnd"/>
          </w:p>
          <w:p w14:paraId="19032ACD" w14:textId="0B2D95C7" w:rsidR="006C33E5" w:rsidRDefault="006C33E5" w:rsidP="006C33E5">
            <w:pPr>
              <w:rPr>
                <w:sz w:val="18"/>
                <w:szCs w:val="18"/>
              </w:rPr>
            </w:pPr>
            <w:r w:rsidRPr="006C33E5">
              <w:rPr>
                <w:sz w:val="18"/>
                <w:szCs w:val="18"/>
              </w:rPr>
              <w:t xml:space="preserve">75001 </w:t>
            </w:r>
            <w:r>
              <w:rPr>
                <w:sz w:val="18"/>
                <w:szCs w:val="18"/>
              </w:rPr>
              <w:t>Paris</w:t>
            </w:r>
          </w:p>
          <w:p w14:paraId="6281A119" w14:textId="220E2B34" w:rsidR="006C33E5" w:rsidRDefault="006C33E5" w:rsidP="006C33E5">
            <w:pPr>
              <w:rPr>
                <w:sz w:val="18"/>
                <w:szCs w:val="18"/>
              </w:rPr>
            </w:pPr>
            <w:r>
              <w:rPr>
                <w:sz w:val="18"/>
                <w:szCs w:val="18"/>
              </w:rPr>
              <w:t>France</w:t>
            </w:r>
          </w:p>
          <w:p w14:paraId="3E351E73" w14:textId="4065D267" w:rsidR="00573799" w:rsidRPr="00573799" w:rsidRDefault="00AB5151" w:rsidP="00440CF0">
            <w:pPr>
              <w:rPr>
                <w:sz w:val="18"/>
                <w:szCs w:val="18"/>
              </w:rPr>
            </w:pPr>
            <w:r>
              <w:rPr>
                <w:sz w:val="18"/>
                <w:szCs w:val="18"/>
              </w:rPr>
              <w:t>Telephone +</w:t>
            </w:r>
            <w:r w:rsidRPr="00AB5151">
              <w:rPr>
                <w:sz w:val="18"/>
                <w:szCs w:val="18"/>
              </w:rPr>
              <w:t>33</w:t>
            </w:r>
            <w:r>
              <w:rPr>
                <w:sz w:val="18"/>
                <w:szCs w:val="18"/>
              </w:rPr>
              <w:t xml:space="preserve"> </w:t>
            </w:r>
            <w:r w:rsidRPr="00AB5151">
              <w:rPr>
                <w:sz w:val="18"/>
                <w:szCs w:val="18"/>
              </w:rPr>
              <w:t>1</w:t>
            </w:r>
            <w:r>
              <w:rPr>
                <w:sz w:val="18"/>
                <w:szCs w:val="18"/>
              </w:rPr>
              <w:t xml:space="preserve"> </w:t>
            </w:r>
            <w:r w:rsidRPr="00AB5151">
              <w:rPr>
                <w:sz w:val="18"/>
                <w:szCs w:val="18"/>
              </w:rPr>
              <w:t>7890</w:t>
            </w:r>
            <w:r>
              <w:rPr>
                <w:sz w:val="18"/>
                <w:szCs w:val="18"/>
              </w:rPr>
              <w:t xml:space="preserve"> </w:t>
            </w:r>
            <w:r w:rsidRPr="00AB5151">
              <w:rPr>
                <w:sz w:val="18"/>
                <w:szCs w:val="18"/>
              </w:rPr>
              <w:t>2625</w:t>
            </w:r>
          </w:p>
        </w:tc>
      </w:tr>
    </w:tbl>
    <w:p w14:paraId="7ED97F36" w14:textId="18668103" w:rsidR="004C4CAE" w:rsidRDefault="004C4CAE" w:rsidP="00440CF0">
      <w:pPr>
        <w:rPr>
          <w:sz w:val="22"/>
        </w:rPr>
      </w:pPr>
    </w:p>
    <w:p w14:paraId="0CC695A2" w14:textId="6A7A18D5" w:rsidR="005B5EB6" w:rsidRDefault="005B5EB6">
      <w:pPr>
        <w:rPr>
          <w:b/>
          <w:sz w:val="22"/>
        </w:rPr>
      </w:pPr>
    </w:p>
    <w:p w14:paraId="5B7DE73B" w14:textId="77777777" w:rsidR="00B41D64" w:rsidRDefault="00B41D64" w:rsidP="002075A2">
      <w:pPr>
        <w:rPr>
          <w:b/>
          <w:sz w:val="22"/>
        </w:rPr>
      </w:pPr>
    </w:p>
    <w:p w14:paraId="5484806C" w14:textId="02B59FF8" w:rsidR="002075A2" w:rsidRPr="002E6CA5" w:rsidRDefault="002075A2" w:rsidP="002075A2">
      <w:pPr>
        <w:rPr>
          <w:b/>
          <w:sz w:val="22"/>
        </w:rPr>
      </w:pPr>
      <w:bookmarkStart w:id="0" w:name="_GoBack"/>
      <w:bookmarkEnd w:id="0"/>
      <w:r w:rsidRPr="002E6CA5">
        <w:rPr>
          <w:b/>
          <w:sz w:val="22"/>
        </w:rPr>
        <w:lastRenderedPageBreak/>
        <w:t>DISCLAIMER</w:t>
      </w:r>
      <w:r w:rsidR="00E77956">
        <w:rPr>
          <w:b/>
          <w:sz w:val="22"/>
        </w:rPr>
        <w:t xml:space="preserve"> </w:t>
      </w:r>
      <w:r w:rsidRPr="002E6CA5">
        <w:rPr>
          <w:b/>
          <w:sz w:val="22"/>
        </w:rPr>
        <w:t>- PAGE</w:t>
      </w:r>
      <w:r w:rsidR="004863B5">
        <w:rPr>
          <w:b/>
          <w:sz w:val="22"/>
        </w:rPr>
        <w:t xml:space="preserve"> (to be included down the bottom of website and not on me</w:t>
      </w:r>
      <w:r w:rsidR="005B5EB6">
        <w:rPr>
          <w:b/>
          <w:sz w:val="22"/>
        </w:rPr>
        <w:t>n</w:t>
      </w:r>
      <w:r w:rsidR="004863B5">
        <w:rPr>
          <w:b/>
          <w:sz w:val="22"/>
        </w:rPr>
        <w:t>u at top)</w:t>
      </w:r>
    </w:p>
    <w:p w14:paraId="6A583D5E" w14:textId="4EE8B53A" w:rsidR="00C037FB" w:rsidRPr="00C037FB" w:rsidRDefault="00C037FB" w:rsidP="00C037FB">
      <w:pPr>
        <w:rPr>
          <w:sz w:val="22"/>
        </w:rPr>
      </w:pPr>
      <w:r w:rsidRPr="00C037FB">
        <w:rPr>
          <w:sz w:val="22"/>
        </w:rPr>
        <w:t xml:space="preserve">Nothing in this website constitutes an invitation or an offer for the purchase, subscription for or sale of any securities. The contents of this website have been prepared to provide general information only and may not necessarily be, and no warranty is given that it is, accurate, complete or current. No person should act or fail to act on the basis of anything contained on this website. </w:t>
      </w:r>
      <w:r>
        <w:rPr>
          <w:sz w:val="22"/>
        </w:rPr>
        <w:t>Orpheus Investments</w:t>
      </w:r>
      <w:r w:rsidRPr="00C037FB">
        <w:rPr>
          <w:sz w:val="22"/>
        </w:rPr>
        <w:t xml:space="preserve"> reserves all copyright, trademark, patent, intellectual and other property rights in the information contained in this website. Any </w:t>
      </w:r>
      <w:r w:rsidR="0007614E" w:rsidRPr="00C037FB">
        <w:rPr>
          <w:sz w:val="22"/>
        </w:rPr>
        <w:t>unauthorized</w:t>
      </w:r>
      <w:r w:rsidRPr="00C037FB">
        <w:rPr>
          <w:sz w:val="22"/>
        </w:rPr>
        <w:t xml:space="preserve"> use or reproduction is strictly prohibited without the consent of </w:t>
      </w:r>
      <w:r>
        <w:rPr>
          <w:sz w:val="22"/>
        </w:rPr>
        <w:t>Orpheus Investments</w:t>
      </w:r>
      <w:r w:rsidRPr="00C037FB">
        <w:rPr>
          <w:sz w:val="22"/>
        </w:rPr>
        <w:t>.</w:t>
      </w:r>
    </w:p>
    <w:p w14:paraId="207AB1E3" w14:textId="0256E295" w:rsidR="00C037FB" w:rsidRPr="00C037FB" w:rsidRDefault="00C037FB" w:rsidP="00C037FB">
      <w:pPr>
        <w:rPr>
          <w:sz w:val="22"/>
        </w:rPr>
      </w:pPr>
      <w:r w:rsidRPr="00C037FB">
        <w:rPr>
          <w:sz w:val="22"/>
        </w:rPr>
        <w:t xml:space="preserve">To the maximum extent permitted by law </w:t>
      </w:r>
      <w:r>
        <w:rPr>
          <w:sz w:val="22"/>
        </w:rPr>
        <w:t>Orpheus Investments</w:t>
      </w:r>
      <w:r w:rsidRPr="00C037FB">
        <w:rPr>
          <w:sz w:val="22"/>
        </w:rPr>
        <w:t xml:space="preserve"> and their officers and employees disclaim any liability to any person arising out of any action or failure to act by that person, in accessing, downloading, using or relying on any materials from this website.</w:t>
      </w:r>
    </w:p>
    <w:p w14:paraId="10BC878D" w14:textId="77777777" w:rsidR="00C037FB" w:rsidRPr="00C037FB" w:rsidRDefault="00C037FB" w:rsidP="00C037FB">
      <w:pPr>
        <w:rPr>
          <w:sz w:val="22"/>
        </w:rPr>
      </w:pPr>
      <w:r w:rsidRPr="00C037FB">
        <w:rPr>
          <w:sz w:val="22"/>
        </w:rPr>
        <w:t xml:space="preserve">This site may contain hypertext links, frames and other references to other parties and their websites. We cannot control the contents of those other sites, and make no warranty about the accuracy, currency or suitability of the </w:t>
      </w:r>
      <w:proofErr w:type="gramStart"/>
      <w:r w:rsidRPr="00C037FB">
        <w:rPr>
          <w:sz w:val="22"/>
        </w:rPr>
        <w:t>material</w:t>
      </w:r>
      <w:proofErr w:type="gramEnd"/>
      <w:r w:rsidRPr="00C037FB">
        <w:rPr>
          <w:sz w:val="22"/>
        </w:rPr>
        <w:t xml:space="preserve"> located on those sites.</w:t>
      </w:r>
    </w:p>
    <w:p w14:paraId="6A432D2B" w14:textId="089AA7B4" w:rsidR="00493AF3" w:rsidRDefault="00C037FB" w:rsidP="00C037FB">
      <w:pPr>
        <w:rPr>
          <w:sz w:val="22"/>
        </w:rPr>
      </w:pPr>
      <w:r w:rsidRPr="00C037FB">
        <w:rPr>
          <w:sz w:val="22"/>
        </w:rPr>
        <w:t>The internet and the worldwide web are unsecured, public networks. There is a risk that information sent to or from this site may be intercepted, corrupted or modified by third parties and that files obtained from or through this site may contain viruses or other defects. In using this web site and material from it, you assume these risks and responsibility for any loss or damage caused, directly or indirectly, by these risks.</w:t>
      </w:r>
    </w:p>
    <w:p w14:paraId="7727A42C" w14:textId="77777777" w:rsidR="00FE312F" w:rsidRDefault="00FE312F" w:rsidP="00C037FB">
      <w:pPr>
        <w:rPr>
          <w:sz w:val="22"/>
        </w:rPr>
      </w:pPr>
    </w:p>
    <w:p w14:paraId="59D7B0DA" w14:textId="77777777" w:rsidR="00325015" w:rsidRDefault="00325015">
      <w:pPr>
        <w:rPr>
          <w:b/>
          <w:sz w:val="22"/>
        </w:rPr>
      </w:pPr>
      <w:r>
        <w:rPr>
          <w:b/>
          <w:sz w:val="22"/>
        </w:rPr>
        <w:br w:type="page"/>
      </w:r>
    </w:p>
    <w:p w14:paraId="064C9254" w14:textId="60D13306" w:rsidR="00FE312F" w:rsidRPr="002E6CA5" w:rsidRDefault="00FE312F" w:rsidP="00FE312F">
      <w:pPr>
        <w:rPr>
          <w:b/>
          <w:sz w:val="22"/>
        </w:rPr>
      </w:pPr>
      <w:r>
        <w:rPr>
          <w:b/>
          <w:sz w:val="22"/>
        </w:rPr>
        <w:lastRenderedPageBreak/>
        <w:t xml:space="preserve">PRIVACY </w:t>
      </w:r>
      <w:r w:rsidRPr="002E6CA5">
        <w:rPr>
          <w:b/>
          <w:sz w:val="22"/>
        </w:rPr>
        <w:t>- PAGE</w:t>
      </w:r>
      <w:r>
        <w:rPr>
          <w:b/>
          <w:sz w:val="22"/>
        </w:rPr>
        <w:t xml:space="preserve"> (to be included down the bottom of website and not on me</w:t>
      </w:r>
      <w:r w:rsidR="005B5EB6">
        <w:rPr>
          <w:b/>
          <w:sz w:val="22"/>
        </w:rPr>
        <w:t>n</w:t>
      </w:r>
      <w:r>
        <w:rPr>
          <w:b/>
          <w:sz w:val="22"/>
        </w:rPr>
        <w:t>u at top)</w:t>
      </w:r>
    </w:p>
    <w:p w14:paraId="541828FE" w14:textId="77777777" w:rsidR="00EE7AE8" w:rsidRPr="00EE7AE8" w:rsidRDefault="00EE7AE8" w:rsidP="00EE7AE8">
      <w:pPr>
        <w:rPr>
          <w:b/>
          <w:sz w:val="22"/>
        </w:rPr>
      </w:pPr>
      <w:r w:rsidRPr="00EE7AE8">
        <w:rPr>
          <w:b/>
          <w:sz w:val="22"/>
        </w:rPr>
        <w:t>Introduction</w:t>
      </w:r>
    </w:p>
    <w:p w14:paraId="3DE98B4A" w14:textId="7752B69D" w:rsidR="00EE7AE8" w:rsidRPr="00EE7AE8" w:rsidRDefault="00EE7AE8" w:rsidP="00EE7AE8">
      <w:pPr>
        <w:rPr>
          <w:sz w:val="22"/>
        </w:rPr>
      </w:pPr>
      <w:r w:rsidRPr="00EE7AE8">
        <w:rPr>
          <w:sz w:val="22"/>
        </w:rPr>
        <w:t>This Privacy Policy aims to help you understand how we handle personal information that we may collect when you use our website.</w:t>
      </w:r>
    </w:p>
    <w:p w14:paraId="3C6C89E8" w14:textId="6F157712" w:rsidR="00EE7AE8" w:rsidRPr="00EE7AE8" w:rsidRDefault="00EE7AE8" w:rsidP="00EE7AE8">
      <w:pPr>
        <w:rPr>
          <w:sz w:val="22"/>
        </w:rPr>
      </w:pPr>
      <w:r w:rsidRPr="00EE7AE8">
        <w:rPr>
          <w:sz w:val="22"/>
        </w:rPr>
        <w:t>By using this website, you agree to our collection, use and disclosure of your personal information in accordance with this Privacy Policy.</w:t>
      </w:r>
    </w:p>
    <w:p w14:paraId="560ECF5B" w14:textId="77777777" w:rsidR="00EE7AE8" w:rsidRPr="00EE7AE8" w:rsidRDefault="00EE7AE8" w:rsidP="00EE7AE8">
      <w:pPr>
        <w:rPr>
          <w:b/>
          <w:sz w:val="22"/>
        </w:rPr>
      </w:pPr>
      <w:r w:rsidRPr="00EE7AE8">
        <w:rPr>
          <w:b/>
          <w:sz w:val="22"/>
        </w:rPr>
        <w:t>What personal information do we collect?</w:t>
      </w:r>
    </w:p>
    <w:p w14:paraId="1135B66B" w14:textId="745CBE37" w:rsidR="00EE7AE8" w:rsidRPr="00EE7AE8" w:rsidRDefault="00EE7AE8" w:rsidP="00EE7AE8">
      <w:pPr>
        <w:rPr>
          <w:sz w:val="22"/>
        </w:rPr>
      </w:pPr>
      <w:r w:rsidRPr="00EE7AE8">
        <w:rPr>
          <w:sz w:val="22"/>
        </w:rPr>
        <w:t xml:space="preserve">When you use our website, we collect personal information which you voluntarily provide to us, such as your name and contact details when you register for talks and seminars which we </w:t>
      </w:r>
      <w:r w:rsidR="0007614E" w:rsidRPr="00EE7AE8">
        <w:rPr>
          <w:sz w:val="22"/>
        </w:rPr>
        <w:t>organize</w:t>
      </w:r>
      <w:r w:rsidRPr="00EE7AE8">
        <w:rPr>
          <w:sz w:val="22"/>
        </w:rPr>
        <w:t xml:space="preserve">, or your employment details if you send us your curriculum vitae in connection with employment opportunities with us. </w:t>
      </w:r>
    </w:p>
    <w:p w14:paraId="306072F3" w14:textId="77777777" w:rsidR="00EE7AE8" w:rsidRPr="00EE7AE8" w:rsidRDefault="00EE7AE8" w:rsidP="00EE7AE8">
      <w:pPr>
        <w:rPr>
          <w:b/>
          <w:sz w:val="22"/>
        </w:rPr>
      </w:pPr>
      <w:r w:rsidRPr="00EE7AE8">
        <w:rPr>
          <w:b/>
          <w:sz w:val="22"/>
        </w:rPr>
        <w:t>How do we use the personal information?</w:t>
      </w:r>
    </w:p>
    <w:p w14:paraId="7F269CBB" w14:textId="77777777" w:rsidR="00EE7AE8" w:rsidRPr="00EE7AE8" w:rsidRDefault="00EE7AE8" w:rsidP="00EE7AE8">
      <w:pPr>
        <w:rPr>
          <w:sz w:val="22"/>
        </w:rPr>
      </w:pPr>
      <w:r w:rsidRPr="00EE7AE8">
        <w:rPr>
          <w:sz w:val="22"/>
        </w:rPr>
        <w:t>If you do provide personal information to us, we may use the personal information for the following purposes:</w:t>
      </w:r>
    </w:p>
    <w:p w14:paraId="485171F2" w14:textId="6947346B" w:rsidR="00EE7AE8" w:rsidRPr="00EE7AE8" w:rsidRDefault="00EE7AE8" w:rsidP="00EE7AE8">
      <w:pPr>
        <w:pStyle w:val="ListParagraph"/>
        <w:numPr>
          <w:ilvl w:val="0"/>
          <w:numId w:val="12"/>
        </w:numPr>
        <w:rPr>
          <w:sz w:val="22"/>
        </w:rPr>
      </w:pPr>
      <w:r w:rsidRPr="00EE7AE8">
        <w:rPr>
          <w:sz w:val="22"/>
        </w:rPr>
        <w:t>administering and managing our relationship with you, including dealing with any requests or inquiries which you may have and providing services to you;</w:t>
      </w:r>
    </w:p>
    <w:p w14:paraId="7C802D5C" w14:textId="46557094" w:rsidR="00EE7AE8" w:rsidRPr="00EE7AE8" w:rsidRDefault="00EE7AE8" w:rsidP="00EE7AE8">
      <w:pPr>
        <w:pStyle w:val="ListParagraph"/>
        <w:numPr>
          <w:ilvl w:val="0"/>
          <w:numId w:val="12"/>
        </w:numPr>
        <w:rPr>
          <w:sz w:val="22"/>
        </w:rPr>
      </w:pPr>
      <w:r w:rsidRPr="00EE7AE8">
        <w:rPr>
          <w:sz w:val="22"/>
        </w:rPr>
        <w:t>conducting our recruitment and selection process;</w:t>
      </w:r>
    </w:p>
    <w:p w14:paraId="641ED406" w14:textId="08D46E27" w:rsidR="00EE7AE8" w:rsidRPr="00EE7AE8" w:rsidRDefault="00EE7AE8" w:rsidP="00EE7AE8">
      <w:pPr>
        <w:pStyle w:val="ListParagraph"/>
        <w:numPr>
          <w:ilvl w:val="0"/>
          <w:numId w:val="12"/>
        </w:numPr>
        <w:rPr>
          <w:sz w:val="22"/>
        </w:rPr>
      </w:pPr>
      <w:r w:rsidRPr="00EE7AE8">
        <w:rPr>
          <w:sz w:val="22"/>
        </w:rPr>
        <w:t>contacting you regarding any updates, events or publications which may be of interest to you;</w:t>
      </w:r>
    </w:p>
    <w:p w14:paraId="06418E9A" w14:textId="099B1090" w:rsidR="00EE7AE8" w:rsidRPr="00EE7AE8" w:rsidRDefault="00EE7AE8" w:rsidP="00EE7AE8">
      <w:pPr>
        <w:pStyle w:val="ListParagraph"/>
        <w:numPr>
          <w:ilvl w:val="0"/>
          <w:numId w:val="12"/>
        </w:numPr>
        <w:rPr>
          <w:sz w:val="22"/>
        </w:rPr>
      </w:pPr>
      <w:r w:rsidRPr="00EE7AE8">
        <w:rPr>
          <w:sz w:val="22"/>
        </w:rPr>
        <w:t>managing our business and website;</w:t>
      </w:r>
    </w:p>
    <w:p w14:paraId="07CF6B97" w14:textId="02C3F18B" w:rsidR="00EE7AE8" w:rsidRPr="00EE7AE8" w:rsidRDefault="00EE7AE8" w:rsidP="00EE7AE8">
      <w:pPr>
        <w:pStyle w:val="ListParagraph"/>
        <w:numPr>
          <w:ilvl w:val="0"/>
          <w:numId w:val="12"/>
        </w:numPr>
        <w:rPr>
          <w:sz w:val="22"/>
        </w:rPr>
      </w:pPr>
      <w:r w:rsidRPr="00EE7AE8">
        <w:rPr>
          <w:sz w:val="22"/>
        </w:rPr>
        <w:t>meeting any legal, governmental or regulatory requirements; and</w:t>
      </w:r>
    </w:p>
    <w:p w14:paraId="50775C13" w14:textId="11A5C35D" w:rsidR="00EE7AE8" w:rsidRPr="00EE7AE8" w:rsidRDefault="00EE7AE8" w:rsidP="00EE7AE8">
      <w:pPr>
        <w:pStyle w:val="ListParagraph"/>
        <w:numPr>
          <w:ilvl w:val="0"/>
          <w:numId w:val="12"/>
        </w:numPr>
        <w:rPr>
          <w:sz w:val="22"/>
        </w:rPr>
      </w:pPr>
      <w:proofErr w:type="gramStart"/>
      <w:r w:rsidRPr="00EE7AE8">
        <w:rPr>
          <w:sz w:val="22"/>
        </w:rPr>
        <w:t>such</w:t>
      </w:r>
      <w:proofErr w:type="gramEnd"/>
      <w:r w:rsidRPr="00EE7AE8">
        <w:rPr>
          <w:sz w:val="22"/>
        </w:rPr>
        <w:t xml:space="preserve"> other purposes as permitted by applicable law or with your consent.</w:t>
      </w:r>
    </w:p>
    <w:p w14:paraId="33EC5C35" w14:textId="099C5C27" w:rsidR="00EE7AE8" w:rsidRPr="00EE7AE8" w:rsidRDefault="00EE7AE8" w:rsidP="00EE7AE8">
      <w:pPr>
        <w:rPr>
          <w:sz w:val="22"/>
        </w:rPr>
      </w:pPr>
      <w:r w:rsidRPr="00EE7AE8">
        <w:rPr>
          <w:sz w:val="22"/>
        </w:rPr>
        <w:t>All personal information provided to us will be kept confidential. However, we may be required to share your personal information with our offices, third party service providers, agents and/or our affiliates or related corporations, and/or other third parties to carry out the purposes set out above. Before sharing your personal data, we will take appropriate steps to ensure that the recipient will keep your personal information confidential and secure.</w:t>
      </w:r>
    </w:p>
    <w:p w14:paraId="6DA86343" w14:textId="77777777" w:rsidR="00EE7AE8" w:rsidRPr="00EE7AE8" w:rsidRDefault="00EE7AE8" w:rsidP="00EE7AE8">
      <w:pPr>
        <w:rPr>
          <w:b/>
          <w:sz w:val="22"/>
        </w:rPr>
      </w:pPr>
      <w:r w:rsidRPr="00EE7AE8">
        <w:rPr>
          <w:b/>
          <w:sz w:val="22"/>
        </w:rPr>
        <w:t>Cookies</w:t>
      </w:r>
    </w:p>
    <w:p w14:paraId="6FF4F9F9" w14:textId="77777777" w:rsidR="00EE7AE8" w:rsidRPr="00EE7AE8" w:rsidRDefault="00EE7AE8" w:rsidP="00EE7AE8">
      <w:pPr>
        <w:rPr>
          <w:sz w:val="22"/>
        </w:rPr>
      </w:pPr>
      <w:r w:rsidRPr="00EE7AE8">
        <w:rPr>
          <w:sz w:val="22"/>
        </w:rPr>
        <w:t xml:space="preserve">Cookies are pieces of information which are issued to your computer or mobile device when you visit a website, and which store and track information about your use of the website. We use cookies to store and track certain anonymous statistical information when you browse our website. We use this information to improve our website and to learn which parts of our website are most popular with users. </w:t>
      </w:r>
    </w:p>
    <w:p w14:paraId="7B495ADE" w14:textId="77777777" w:rsidR="00EE7AE8" w:rsidRPr="00325015" w:rsidRDefault="00EE7AE8" w:rsidP="00EE7AE8">
      <w:pPr>
        <w:rPr>
          <w:b/>
          <w:sz w:val="22"/>
        </w:rPr>
      </w:pPr>
      <w:r w:rsidRPr="00325015">
        <w:rPr>
          <w:b/>
          <w:sz w:val="22"/>
        </w:rPr>
        <w:t>Third Party Links</w:t>
      </w:r>
    </w:p>
    <w:p w14:paraId="482FEA7D" w14:textId="77777777" w:rsidR="00EE7AE8" w:rsidRPr="00EE7AE8" w:rsidRDefault="00EE7AE8" w:rsidP="00EE7AE8">
      <w:pPr>
        <w:rPr>
          <w:sz w:val="22"/>
        </w:rPr>
      </w:pPr>
      <w:r w:rsidRPr="00EE7AE8">
        <w:rPr>
          <w:sz w:val="22"/>
        </w:rPr>
        <w:t>Our website may contain links to third party websites whose data protection practices may differ from ours. We are not responsible for the content and privacy policies of these third party websites and we encourage you to consult their privacy policies before using the third party websites.</w:t>
      </w:r>
    </w:p>
    <w:p w14:paraId="4D1CF7C8" w14:textId="77777777" w:rsidR="00EE7AE8" w:rsidRPr="00325015" w:rsidRDefault="00EE7AE8" w:rsidP="00EE7AE8">
      <w:pPr>
        <w:rPr>
          <w:b/>
          <w:sz w:val="22"/>
        </w:rPr>
      </w:pPr>
      <w:r w:rsidRPr="00325015">
        <w:rPr>
          <w:b/>
          <w:sz w:val="22"/>
        </w:rPr>
        <w:t>Changes</w:t>
      </w:r>
    </w:p>
    <w:p w14:paraId="46D22119" w14:textId="6B5A9044" w:rsidR="00FE312F" w:rsidRDefault="00EE7AE8" w:rsidP="00EE7AE8">
      <w:pPr>
        <w:rPr>
          <w:sz w:val="22"/>
        </w:rPr>
      </w:pPr>
      <w:r w:rsidRPr="00EE7AE8">
        <w:rPr>
          <w:sz w:val="22"/>
        </w:rPr>
        <w:t>We reserve the right to change this Privacy Policy from time to time. Any changes to this Privacy Policy will be posted on our website.</w:t>
      </w:r>
    </w:p>
    <w:sectPr w:rsidR="00FE312F" w:rsidSect="001C114C">
      <w:headerReference w:type="default" r:id="rId25"/>
      <w:pgSz w:w="11907" w:h="16840" w:code="9"/>
      <w:pgMar w:top="1701" w:right="567" w:bottom="284" w:left="56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C9696" w14:textId="77777777" w:rsidR="00951399" w:rsidRDefault="00951399" w:rsidP="00502522">
      <w:pPr>
        <w:spacing w:after="0"/>
      </w:pPr>
      <w:r>
        <w:separator/>
      </w:r>
    </w:p>
  </w:endnote>
  <w:endnote w:type="continuationSeparator" w:id="0">
    <w:p w14:paraId="7517C2A7" w14:textId="77777777" w:rsidR="00951399" w:rsidRDefault="00951399" w:rsidP="005025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F20FC" w14:textId="77777777" w:rsidR="00951399" w:rsidRDefault="00951399" w:rsidP="00502522">
      <w:pPr>
        <w:spacing w:after="0"/>
      </w:pPr>
      <w:r>
        <w:separator/>
      </w:r>
    </w:p>
  </w:footnote>
  <w:footnote w:type="continuationSeparator" w:id="0">
    <w:p w14:paraId="30DF63F7" w14:textId="77777777" w:rsidR="00951399" w:rsidRDefault="00951399" w:rsidP="005025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188"/>
    </w:tblGrid>
    <w:tr w:rsidR="00502522" w:rsidRPr="00502522" w14:paraId="32D54815" w14:textId="77777777" w:rsidTr="00E97AB6">
      <w:tc>
        <w:tcPr>
          <w:tcW w:w="3227" w:type="dxa"/>
        </w:tcPr>
        <w:p w14:paraId="7DC68D6E" w14:textId="41F0BE2A" w:rsidR="00502522" w:rsidRPr="00502522" w:rsidRDefault="00951399">
          <w:pPr>
            <w:pStyle w:val="Header"/>
            <w:rPr>
              <w:rFonts w:ascii="Arial Narrow" w:hAnsi="Arial Narrow"/>
            </w:rPr>
          </w:pPr>
          <w:r>
            <w:rPr>
              <w:rFonts w:ascii="Arial Narrow" w:hAnsi="Arial Narrow"/>
              <w:noProof/>
              <w:lang w:val="en-AU" w:eastAsia="en-AU"/>
            </w:rPr>
            <w:pict w14:anchorId="4AD507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8pt;height:79.8pt">
                <v:imagedata r:id="rId1" o:title="Orpheus Investments Logo - ver 2"/>
              </v:shape>
            </w:pict>
          </w:r>
        </w:p>
      </w:tc>
      <w:tc>
        <w:tcPr>
          <w:tcW w:w="7188" w:type="dxa"/>
        </w:tcPr>
        <w:p w14:paraId="026D36A0" w14:textId="04195273" w:rsidR="00502522" w:rsidRPr="00502522" w:rsidRDefault="00502522" w:rsidP="00A079A0">
          <w:pPr>
            <w:pStyle w:val="Header"/>
            <w:tabs>
              <w:tab w:val="left" w:pos="1263"/>
            </w:tabs>
            <w:rPr>
              <w:rFonts w:ascii="Arial Narrow" w:hAnsi="Arial Narrow"/>
            </w:rPr>
          </w:pPr>
        </w:p>
      </w:tc>
    </w:tr>
  </w:tbl>
  <w:p w14:paraId="3B3B0AB3" w14:textId="77777777" w:rsidR="00502522" w:rsidRPr="00502522" w:rsidRDefault="00502522">
    <w:pPr>
      <w:pStyle w:val="Header"/>
      <w:rPr>
        <w:rFonts w:ascii="Arial Narrow" w:hAnsi="Arial Narr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18C5"/>
    <w:multiLevelType w:val="hybridMultilevel"/>
    <w:tmpl w:val="E09A2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04D4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44204C"/>
    <w:multiLevelType w:val="hybridMultilevel"/>
    <w:tmpl w:val="7DBAEF5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56A5C7A"/>
    <w:multiLevelType w:val="hybridMultilevel"/>
    <w:tmpl w:val="DA42A27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F418D8"/>
    <w:multiLevelType w:val="hybridMultilevel"/>
    <w:tmpl w:val="88C6BA5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2C737F"/>
    <w:multiLevelType w:val="hybridMultilevel"/>
    <w:tmpl w:val="6306410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E37D19"/>
    <w:multiLevelType w:val="hybridMultilevel"/>
    <w:tmpl w:val="D8C0F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DB1A41"/>
    <w:multiLevelType w:val="hybridMultilevel"/>
    <w:tmpl w:val="D0E46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7F6749"/>
    <w:multiLevelType w:val="hybridMultilevel"/>
    <w:tmpl w:val="669A94E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1979B5"/>
    <w:multiLevelType w:val="hybridMultilevel"/>
    <w:tmpl w:val="F47AA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D785F42"/>
    <w:multiLevelType w:val="hybridMultilevel"/>
    <w:tmpl w:val="64987A5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1B5CB8"/>
    <w:multiLevelType w:val="hybridMultilevel"/>
    <w:tmpl w:val="8BF602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
  </w:num>
  <w:num w:numId="4">
    <w:abstractNumId w:val="8"/>
  </w:num>
  <w:num w:numId="5">
    <w:abstractNumId w:val="11"/>
  </w:num>
  <w:num w:numId="6">
    <w:abstractNumId w:val="7"/>
  </w:num>
  <w:num w:numId="7">
    <w:abstractNumId w:val="0"/>
  </w:num>
  <w:num w:numId="8">
    <w:abstractNumId w:val="5"/>
  </w:num>
  <w:num w:numId="9">
    <w:abstractNumId w:val="4"/>
  </w:num>
  <w:num w:numId="10">
    <w:abstractNumId w:val="3"/>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22"/>
    <w:rsid w:val="0001325B"/>
    <w:rsid w:val="00053C12"/>
    <w:rsid w:val="00063E7B"/>
    <w:rsid w:val="0007614E"/>
    <w:rsid w:val="000947EF"/>
    <w:rsid w:val="00094D9C"/>
    <w:rsid w:val="000A0DAD"/>
    <w:rsid w:val="000B076C"/>
    <w:rsid w:val="000E4D7B"/>
    <w:rsid w:val="00111325"/>
    <w:rsid w:val="00120C1A"/>
    <w:rsid w:val="001B1BDC"/>
    <w:rsid w:val="001C114C"/>
    <w:rsid w:val="001C2262"/>
    <w:rsid w:val="001C7A9A"/>
    <w:rsid w:val="001F3A04"/>
    <w:rsid w:val="001F6194"/>
    <w:rsid w:val="00202EF2"/>
    <w:rsid w:val="002075A2"/>
    <w:rsid w:val="002111F7"/>
    <w:rsid w:val="002372AC"/>
    <w:rsid w:val="00247BC4"/>
    <w:rsid w:val="0025527C"/>
    <w:rsid w:val="00274EA6"/>
    <w:rsid w:val="002843F1"/>
    <w:rsid w:val="002B5208"/>
    <w:rsid w:val="002E6CA5"/>
    <w:rsid w:val="002F5E62"/>
    <w:rsid w:val="002F60B7"/>
    <w:rsid w:val="00313B5D"/>
    <w:rsid w:val="00325015"/>
    <w:rsid w:val="00356D02"/>
    <w:rsid w:val="0036795A"/>
    <w:rsid w:val="003735D1"/>
    <w:rsid w:val="0038354A"/>
    <w:rsid w:val="0038521E"/>
    <w:rsid w:val="00393D8F"/>
    <w:rsid w:val="003D7C95"/>
    <w:rsid w:val="003E22C5"/>
    <w:rsid w:val="003E4487"/>
    <w:rsid w:val="003E5F76"/>
    <w:rsid w:val="004005AF"/>
    <w:rsid w:val="00440CF0"/>
    <w:rsid w:val="00444364"/>
    <w:rsid w:val="0046028C"/>
    <w:rsid w:val="004863B5"/>
    <w:rsid w:val="00492B07"/>
    <w:rsid w:val="00493AF3"/>
    <w:rsid w:val="004A3B09"/>
    <w:rsid w:val="004C4CAE"/>
    <w:rsid w:val="004C5280"/>
    <w:rsid w:val="00500F04"/>
    <w:rsid w:val="00502522"/>
    <w:rsid w:val="005061F9"/>
    <w:rsid w:val="00513676"/>
    <w:rsid w:val="00540E71"/>
    <w:rsid w:val="00566D79"/>
    <w:rsid w:val="005717EF"/>
    <w:rsid w:val="00573799"/>
    <w:rsid w:val="00574B1D"/>
    <w:rsid w:val="00591165"/>
    <w:rsid w:val="005939A1"/>
    <w:rsid w:val="005A3CC8"/>
    <w:rsid w:val="005B5EB6"/>
    <w:rsid w:val="005B7813"/>
    <w:rsid w:val="005F072F"/>
    <w:rsid w:val="00605B66"/>
    <w:rsid w:val="00616F31"/>
    <w:rsid w:val="00623BE9"/>
    <w:rsid w:val="00640BF3"/>
    <w:rsid w:val="006507FE"/>
    <w:rsid w:val="006542CB"/>
    <w:rsid w:val="00660B01"/>
    <w:rsid w:val="00670726"/>
    <w:rsid w:val="006906CF"/>
    <w:rsid w:val="00695A3F"/>
    <w:rsid w:val="006A182B"/>
    <w:rsid w:val="006B6143"/>
    <w:rsid w:val="006C33E5"/>
    <w:rsid w:val="006D024C"/>
    <w:rsid w:val="006E381B"/>
    <w:rsid w:val="006E79AC"/>
    <w:rsid w:val="0070765D"/>
    <w:rsid w:val="007231C7"/>
    <w:rsid w:val="007460AF"/>
    <w:rsid w:val="0076161B"/>
    <w:rsid w:val="00765B01"/>
    <w:rsid w:val="00790860"/>
    <w:rsid w:val="007979B3"/>
    <w:rsid w:val="007A0FE5"/>
    <w:rsid w:val="007C48FA"/>
    <w:rsid w:val="007D4C07"/>
    <w:rsid w:val="007E7696"/>
    <w:rsid w:val="007F66E4"/>
    <w:rsid w:val="007F6F36"/>
    <w:rsid w:val="00835581"/>
    <w:rsid w:val="008370AF"/>
    <w:rsid w:val="0084594D"/>
    <w:rsid w:val="00894DE3"/>
    <w:rsid w:val="00896010"/>
    <w:rsid w:val="008E40B8"/>
    <w:rsid w:val="008E45EE"/>
    <w:rsid w:val="008F00B1"/>
    <w:rsid w:val="008F5C07"/>
    <w:rsid w:val="00916095"/>
    <w:rsid w:val="00916236"/>
    <w:rsid w:val="00924CFE"/>
    <w:rsid w:val="00930A8F"/>
    <w:rsid w:val="0093672F"/>
    <w:rsid w:val="00951399"/>
    <w:rsid w:val="00957CFF"/>
    <w:rsid w:val="009748AC"/>
    <w:rsid w:val="009B6F9F"/>
    <w:rsid w:val="009E0DB0"/>
    <w:rsid w:val="00A079A0"/>
    <w:rsid w:val="00A1123E"/>
    <w:rsid w:val="00A255AC"/>
    <w:rsid w:val="00A43A83"/>
    <w:rsid w:val="00A46F22"/>
    <w:rsid w:val="00A72077"/>
    <w:rsid w:val="00A726F4"/>
    <w:rsid w:val="00A800EF"/>
    <w:rsid w:val="00A836C3"/>
    <w:rsid w:val="00AB5151"/>
    <w:rsid w:val="00B354A8"/>
    <w:rsid w:val="00B41D64"/>
    <w:rsid w:val="00B50271"/>
    <w:rsid w:val="00B66A6D"/>
    <w:rsid w:val="00BA6874"/>
    <w:rsid w:val="00BA7A64"/>
    <w:rsid w:val="00BB60B6"/>
    <w:rsid w:val="00BD2307"/>
    <w:rsid w:val="00BF1BDA"/>
    <w:rsid w:val="00BF251E"/>
    <w:rsid w:val="00BF657D"/>
    <w:rsid w:val="00C037FB"/>
    <w:rsid w:val="00C05D6D"/>
    <w:rsid w:val="00C1168E"/>
    <w:rsid w:val="00C221FA"/>
    <w:rsid w:val="00C80DE4"/>
    <w:rsid w:val="00CB2FEC"/>
    <w:rsid w:val="00CC15A0"/>
    <w:rsid w:val="00CC5E05"/>
    <w:rsid w:val="00CD0BA6"/>
    <w:rsid w:val="00CD23B7"/>
    <w:rsid w:val="00CD5319"/>
    <w:rsid w:val="00CD6BB9"/>
    <w:rsid w:val="00CE01C7"/>
    <w:rsid w:val="00CF3607"/>
    <w:rsid w:val="00D33869"/>
    <w:rsid w:val="00D35A8A"/>
    <w:rsid w:val="00D624EA"/>
    <w:rsid w:val="00D736E0"/>
    <w:rsid w:val="00D74703"/>
    <w:rsid w:val="00D81BA1"/>
    <w:rsid w:val="00D83E8C"/>
    <w:rsid w:val="00D920E4"/>
    <w:rsid w:val="00DB1795"/>
    <w:rsid w:val="00DB7566"/>
    <w:rsid w:val="00DD27DC"/>
    <w:rsid w:val="00DE4ED7"/>
    <w:rsid w:val="00E137E8"/>
    <w:rsid w:val="00E77956"/>
    <w:rsid w:val="00E82DA5"/>
    <w:rsid w:val="00E97AB6"/>
    <w:rsid w:val="00EB1629"/>
    <w:rsid w:val="00EB7A7F"/>
    <w:rsid w:val="00EC4567"/>
    <w:rsid w:val="00EC60F9"/>
    <w:rsid w:val="00EC7A9E"/>
    <w:rsid w:val="00ED1FFC"/>
    <w:rsid w:val="00ED4942"/>
    <w:rsid w:val="00EE7AE8"/>
    <w:rsid w:val="00F0781C"/>
    <w:rsid w:val="00F229CE"/>
    <w:rsid w:val="00F310B9"/>
    <w:rsid w:val="00F42EC6"/>
    <w:rsid w:val="00F932B4"/>
    <w:rsid w:val="00FD6985"/>
    <w:rsid w:val="00FD7293"/>
    <w:rsid w:val="00FE016A"/>
    <w:rsid w:val="00FE2D28"/>
    <w:rsid w:val="00FE312F"/>
    <w:rsid w:val="00FF10B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8563EE"/>
  <w15:docId w15:val="{5A94346D-7590-4CDF-8A75-7FC48C36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0271"/>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50271"/>
    <w:rPr>
      <w:rFonts w:ascii="Lucida Grande" w:hAnsi="Lucida Grande"/>
      <w:sz w:val="18"/>
      <w:szCs w:val="18"/>
    </w:rPr>
  </w:style>
  <w:style w:type="paragraph" w:styleId="Header">
    <w:name w:val="header"/>
    <w:basedOn w:val="Normal"/>
    <w:link w:val="HeaderChar"/>
    <w:uiPriority w:val="99"/>
    <w:unhideWhenUsed/>
    <w:rsid w:val="00502522"/>
    <w:pPr>
      <w:tabs>
        <w:tab w:val="center" w:pos="4320"/>
        <w:tab w:val="right" w:pos="8640"/>
      </w:tabs>
      <w:spacing w:after="0"/>
    </w:pPr>
  </w:style>
  <w:style w:type="character" w:customStyle="1" w:styleId="HeaderChar">
    <w:name w:val="Header Char"/>
    <w:basedOn w:val="DefaultParagraphFont"/>
    <w:link w:val="Header"/>
    <w:uiPriority w:val="99"/>
    <w:rsid w:val="00502522"/>
  </w:style>
  <w:style w:type="paragraph" w:styleId="Footer">
    <w:name w:val="footer"/>
    <w:basedOn w:val="Normal"/>
    <w:link w:val="FooterChar"/>
    <w:uiPriority w:val="99"/>
    <w:unhideWhenUsed/>
    <w:rsid w:val="00502522"/>
    <w:pPr>
      <w:tabs>
        <w:tab w:val="center" w:pos="4320"/>
        <w:tab w:val="right" w:pos="8640"/>
      </w:tabs>
      <w:spacing w:after="0"/>
    </w:pPr>
  </w:style>
  <w:style w:type="character" w:customStyle="1" w:styleId="FooterChar">
    <w:name w:val="Footer Char"/>
    <w:basedOn w:val="DefaultParagraphFont"/>
    <w:link w:val="Footer"/>
    <w:uiPriority w:val="99"/>
    <w:rsid w:val="00502522"/>
  </w:style>
  <w:style w:type="table" w:styleId="TableGrid">
    <w:name w:val="Table Grid"/>
    <w:basedOn w:val="TableNormal"/>
    <w:uiPriority w:val="59"/>
    <w:rsid w:val="005025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522"/>
    <w:rPr>
      <w:color w:val="0000FF" w:themeColor="hyperlink"/>
      <w:u w:val="single"/>
    </w:rPr>
  </w:style>
  <w:style w:type="paragraph" w:styleId="ListParagraph">
    <w:name w:val="List Paragraph"/>
    <w:basedOn w:val="Normal"/>
    <w:uiPriority w:val="34"/>
    <w:qFormat/>
    <w:rsid w:val="00660B01"/>
    <w:pPr>
      <w:ind w:left="720"/>
      <w:contextualSpacing/>
    </w:pPr>
  </w:style>
  <w:style w:type="paragraph" w:styleId="NormalWeb">
    <w:name w:val="Normal (Web)"/>
    <w:basedOn w:val="Normal"/>
    <w:uiPriority w:val="99"/>
    <w:semiHidden/>
    <w:unhideWhenUsed/>
    <w:rsid w:val="00660B01"/>
    <w:pPr>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D920E4"/>
  </w:style>
  <w:style w:type="character" w:styleId="FollowedHyperlink">
    <w:name w:val="FollowedHyperlink"/>
    <w:basedOn w:val="DefaultParagraphFont"/>
    <w:uiPriority w:val="99"/>
    <w:semiHidden/>
    <w:unhideWhenUsed/>
    <w:rsid w:val="003D7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39158">
      <w:bodyDiv w:val="1"/>
      <w:marLeft w:val="0"/>
      <w:marRight w:val="0"/>
      <w:marTop w:val="0"/>
      <w:marBottom w:val="0"/>
      <w:divBdr>
        <w:top w:val="none" w:sz="0" w:space="0" w:color="auto"/>
        <w:left w:val="none" w:sz="0" w:space="0" w:color="auto"/>
        <w:bottom w:val="none" w:sz="0" w:space="0" w:color="auto"/>
        <w:right w:val="none" w:sz="0" w:space="0" w:color="auto"/>
      </w:divBdr>
    </w:div>
    <w:div w:id="1278367985">
      <w:bodyDiv w:val="1"/>
      <w:marLeft w:val="0"/>
      <w:marRight w:val="0"/>
      <w:marTop w:val="0"/>
      <w:marBottom w:val="0"/>
      <w:divBdr>
        <w:top w:val="none" w:sz="0" w:space="0" w:color="auto"/>
        <w:left w:val="none" w:sz="0" w:space="0" w:color="auto"/>
        <w:bottom w:val="none" w:sz="0" w:space="0" w:color="auto"/>
        <w:right w:val="none" w:sz="0" w:space="0" w:color="auto"/>
      </w:divBdr>
    </w:div>
    <w:div w:id="1891064175">
      <w:bodyDiv w:val="1"/>
      <w:marLeft w:val="0"/>
      <w:marRight w:val="0"/>
      <w:marTop w:val="0"/>
      <w:marBottom w:val="0"/>
      <w:divBdr>
        <w:top w:val="none" w:sz="0" w:space="0" w:color="auto"/>
        <w:left w:val="none" w:sz="0" w:space="0" w:color="auto"/>
        <w:bottom w:val="none" w:sz="0" w:space="0" w:color="auto"/>
        <w:right w:val="none" w:sz="0" w:space="0" w:color="auto"/>
      </w:divBdr>
    </w:div>
    <w:div w:id="2037348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rockwaymoran.com/" TargetMode="External"/><Relationship Id="rId18" Type="http://schemas.openxmlformats.org/officeDocument/2006/relationships/hyperlink" Target="http://corpadvisorysolutions.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milestoneadvisors.com.au" TargetMode="External"/><Relationship Id="rId7" Type="http://schemas.openxmlformats.org/officeDocument/2006/relationships/hyperlink" Target="http://www.couno.co.uk/" TargetMode="External"/><Relationship Id="rId12" Type="http://schemas.openxmlformats.org/officeDocument/2006/relationships/hyperlink" Target="http://www.summerstreetcapital.com/" TargetMode="External"/><Relationship Id="rId17" Type="http://schemas.openxmlformats.org/officeDocument/2006/relationships/hyperlink" Target="https://www.dcadvisory.com/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matlinpatterson.com/" TargetMode="External"/><Relationship Id="rId20" Type="http://schemas.openxmlformats.org/officeDocument/2006/relationships/hyperlink" Target="http://www.kwc.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ropolitanequity.com/" TargetMode="External"/><Relationship Id="rId24" Type="http://schemas.openxmlformats.org/officeDocument/2006/relationships/hyperlink" Target="http://laycon.com.au/services.html" TargetMode="External"/><Relationship Id="rId5" Type="http://schemas.openxmlformats.org/officeDocument/2006/relationships/footnotes" Target="footnotes.xml"/><Relationship Id="rId15" Type="http://schemas.openxmlformats.org/officeDocument/2006/relationships/hyperlink" Target="https://www.fortress.com/Default.aspx" TargetMode="External"/><Relationship Id="rId23" Type="http://schemas.openxmlformats.org/officeDocument/2006/relationships/hyperlink" Target="http://dequitypartners.com.au" TargetMode="External"/><Relationship Id="rId10" Type="http://schemas.openxmlformats.org/officeDocument/2006/relationships/hyperlink" Target="http://aconinvestments.com/" TargetMode="External"/><Relationship Id="rId19" Type="http://schemas.openxmlformats.org/officeDocument/2006/relationships/hyperlink" Target="http://www.789group.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gm.com/Home.aspx" TargetMode="External"/><Relationship Id="rId22" Type="http://schemas.openxmlformats.org/officeDocument/2006/relationships/hyperlink" Target="http://inglobo.com.au"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K</dc:creator>
  <cp:lastModifiedBy>Eric Kay</cp:lastModifiedBy>
  <cp:revision>15</cp:revision>
  <dcterms:created xsi:type="dcterms:W3CDTF">2016-01-18T13:31:00Z</dcterms:created>
  <dcterms:modified xsi:type="dcterms:W3CDTF">2016-02-09T10:21:00Z</dcterms:modified>
</cp:coreProperties>
</file>