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81" w:rsidRPr="00966081" w:rsidRDefault="00966081" w:rsidP="00966081">
      <w:pPr>
        <w:pStyle w:val="NormalWeb"/>
        <w:rPr>
          <w:rFonts w:ascii="Trebuchet MS" w:eastAsiaTheme="minorEastAsia" w:hAnsi="Trebuchet MS"/>
          <w:b/>
          <w:i/>
          <w:color w:val="000000" w:themeColor="text1"/>
          <w:kern w:val="24"/>
          <w:sz w:val="16"/>
          <w:szCs w:val="16"/>
        </w:rPr>
      </w:pPr>
    </w:p>
    <w:p w:rsidR="008E14EB" w:rsidRPr="008E14EB" w:rsidRDefault="00BD4AF9" w:rsidP="00966081">
      <w:pPr>
        <w:pStyle w:val="NormalWeb"/>
        <w:rPr>
          <w:rFonts w:ascii="Trebuchet MS" w:eastAsiaTheme="minorEastAsia" w:hAnsi="Trebuchet MS"/>
          <w:b/>
          <w:i/>
          <w:color w:val="000000" w:themeColor="text1"/>
          <w:kern w:val="24"/>
          <w:sz w:val="48"/>
          <w:szCs w:val="48"/>
        </w:rPr>
      </w:pPr>
      <w:r>
        <w:rPr>
          <w:rFonts w:ascii="Trebuchet MS" w:eastAsiaTheme="minorEastAsia" w:hAnsi="Trebuchet MS" w:cstheme="minorBidi"/>
          <w:noProof/>
          <w:color w:val="000000" w:themeColor="text1"/>
          <w:kern w:val="24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15EDCD8" wp14:editId="0F4B328C">
            <wp:simplePos x="0" y="0"/>
            <wp:positionH relativeFrom="column">
              <wp:posOffset>-181610</wp:posOffset>
            </wp:positionH>
            <wp:positionV relativeFrom="paragraph">
              <wp:posOffset>404495</wp:posOffset>
            </wp:positionV>
            <wp:extent cx="2790825" cy="1116330"/>
            <wp:effectExtent l="0" t="0" r="9525" b="7620"/>
            <wp:wrapTight wrapText="bothSides">
              <wp:wrapPolygon edited="0">
                <wp:start x="0" y="0"/>
                <wp:lineTo x="0" y="21379"/>
                <wp:lineTo x="21526" y="21379"/>
                <wp:lineTo x="215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e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4EB" w:rsidRPr="008E14EB">
        <w:rPr>
          <w:rFonts w:ascii="Trebuchet MS" w:eastAsiaTheme="minorEastAsia" w:hAnsi="Trebuchet MS"/>
          <w:b/>
          <w:i/>
          <w:color w:val="000000" w:themeColor="text1"/>
          <w:kern w:val="24"/>
          <w:sz w:val="48"/>
          <w:szCs w:val="48"/>
        </w:rPr>
        <w:t xml:space="preserve">Now Introducing </w:t>
      </w:r>
    </w:p>
    <w:p w:rsidR="008E14EB" w:rsidRPr="008E14EB" w:rsidRDefault="00BD4AF9" w:rsidP="008E14EB">
      <w:pPr>
        <w:pStyle w:val="NormalWeb"/>
        <w:spacing w:after="0"/>
        <w:rPr>
          <w:rFonts w:ascii="Trebuchet MS" w:eastAsiaTheme="minorEastAsia" w:hAnsi="Trebuchet MS"/>
          <w:color w:val="000000" w:themeColor="text1"/>
          <w:kern w:val="24"/>
          <w:sz w:val="44"/>
          <w:szCs w:val="44"/>
        </w:rPr>
      </w:pPr>
      <w:bookmarkStart w:id="0" w:name="_GoBack"/>
      <w:bookmarkEnd w:id="0"/>
      <w:r>
        <w:rPr>
          <w:rFonts w:ascii="Trebuchet MS" w:eastAsiaTheme="minorEastAsia" w:hAnsi="Trebuchet MS" w:cstheme="minorBidi"/>
          <w:noProof/>
          <w:color w:val="000000" w:themeColor="text1"/>
          <w:kern w:val="24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FCF6378" wp14:editId="5227DDAA">
            <wp:simplePos x="0" y="0"/>
            <wp:positionH relativeFrom="margin">
              <wp:posOffset>2771775</wp:posOffset>
            </wp:positionH>
            <wp:positionV relativeFrom="margin">
              <wp:posOffset>1572895</wp:posOffset>
            </wp:positionV>
            <wp:extent cx="2809875" cy="216852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nky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4EB" w:rsidRPr="008E14EB" w:rsidRDefault="008E14EB" w:rsidP="00BD4AF9">
      <w:pPr>
        <w:pStyle w:val="NormalWeb"/>
        <w:spacing w:before="0" w:beforeAutospacing="0" w:after="240" w:afterAutospacing="0"/>
        <w:jc w:val="right"/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</w:pPr>
      <w:r w:rsidRPr="008E14EB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Simple. </w:t>
      </w:r>
    </w:p>
    <w:p w:rsidR="008E14EB" w:rsidRPr="008E14EB" w:rsidRDefault="008E14EB" w:rsidP="00BD4AF9">
      <w:pPr>
        <w:pStyle w:val="NormalWeb"/>
        <w:spacing w:before="0" w:beforeAutospacing="0" w:after="240" w:afterAutospacing="0"/>
        <w:jc w:val="right"/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</w:pPr>
      <w:r w:rsidRPr="008E14EB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Efficient. </w:t>
      </w:r>
    </w:p>
    <w:p w:rsidR="008E14EB" w:rsidRPr="008E14EB" w:rsidRDefault="008E14EB" w:rsidP="00BD4AF9">
      <w:pPr>
        <w:pStyle w:val="NormalWeb"/>
        <w:spacing w:before="0" w:beforeAutospacing="0" w:after="240" w:afterAutospacing="0"/>
        <w:jc w:val="right"/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</w:pPr>
      <w:r w:rsidRPr="008E14EB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>Flexible!</w:t>
      </w:r>
    </w:p>
    <w:p w:rsidR="00966081" w:rsidRPr="00966081" w:rsidRDefault="00966081" w:rsidP="008E14EB">
      <w:pPr>
        <w:pStyle w:val="NormalWeb"/>
        <w:spacing w:before="0" w:beforeAutospacing="0" w:after="0" w:afterAutospacing="0"/>
        <w:rPr>
          <w:rFonts w:ascii="Trebuchet MS" w:eastAsiaTheme="minorEastAsia" w:hAnsi="Trebuchet MS" w:cstheme="minorBidi"/>
          <w:color w:val="000000" w:themeColor="text1"/>
          <w:kern w:val="24"/>
          <w:sz w:val="20"/>
          <w:szCs w:val="20"/>
        </w:rPr>
      </w:pPr>
    </w:p>
    <w:p w:rsidR="008E14EB" w:rsidRPr="008E14EB" w:rsidRDefault="008E14EB" w:rsidP="008E14EB">
      <w:pPr>
        <w:pStyle w:val="NormalWeb"/>
        <w:spacing w:before="0" w:beforeAutospacing="0" w:after="0" w:afterAutospacing="0"/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</w:pPr>
      <w:r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With the MMI </w:t>
      </w:r>
      <w:r w:rsidRPr="00BD4AF9">
        <w:rPr>
          <w:rFonts w:ascii="Harlow Solid Italic" w:eastAsiaTheme="minorEastAsia" w:hAnsi="Harlow Solid Italic" w:cstheme="minorBidi"/>
          <w:color w:val="000000" w:themeColor="text1"/>
          <w:kern w:val="24"/>
          <w:sz w:val="48"/>
          <w:szCs w:val="48"/>
        </w:rPr>
        <w:t>Flex</w:t>
      </w:r>
      <w:r w:rsidRPr="00BD4AF9">
        <w:rPr>
          <w:rFonts w:ascii="Trebuchet MS" w:eastAsiaTheme="minorEastAsia" w:hAnsi="Trebuchet MS" w:cstheme="minorBidi"/>
          <w:color w:val="000000" w:themeColor="text1"/>
          <w:kern w:val="24"/>
          <w:sz w:val="48"/>
          <w:szCs w:val="48"/>
        </w:rPr>
        <w:t xml:space="preserve"> </w:t>
      </w:r>
      <w:r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>Program, our Boards have choices:</w:t>
      </w:r>
    </w:p>
    <w:p w:rsidR="008E14EB" w:rsidRPr="008E14EB" w:rsidRDefault="00BD4AF9" w:rsidP="008E14E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rebuchet MS" w:hAnsi="Trebuchet MS"/>
          <w:sz w:val="36"/>
          <w:szCs w:val="36"/>
        </w:rPr>
      </w:pPr>
      <w:r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>Self-management</w:t>
      </w:r>
    </w:p>
    <w:p w:rsidR="008E14EB" w:rsidRPr="008E14EB" w:rsidRDefault="008E14EB" w:rsidP="008E14E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rebuchet MS" w:hAnsi="Trebuchet MS"/>
          <w:sz w:val="36"/>
          <w:szCs w:val="36"/>
        </w:rPr>
      </w:pPr>
      <w:r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Financial </w:t>
      </w:r>
      <w:r w:rsidR="00BD4AF9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>management, with support</w:t>
      </w:r>
    </w:p>
    <w:p w:rsidR="008E14EB" w:rsidRPr="008E14EB" w:rsidRDefault="00BD4AF9" w:rsidP="008E14E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rebuchet MS" w:hAnsi="Trebuchet MS"/>
          <w:sz w:val="36"/>
          <w:szCs w:val="36"/>
        </w:rPr>
      </w:pPr>
      <w:r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Flex </w:t>
      </w:r>
      <w:r w:rsidR="008E14EB"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Core: pay only for </w:t>
      </w:r>
      <w:r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>services needed at the time</w:t>
      </w:r>
    </w:p>
    <w:p w:rsidR="008E14EB" w:rsidRPr="008E14EB" w:rsidRDefault="00BD4AF9" w:rsidP="008E14E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rebuchet MS" w:hAnsi="Trebuchet MS"/>
          <w:sz w:val="36"/>
          <w:szCs w:val="36"/>
        </w:rPr>
      </w:pPr>
      <w:r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Flex </w:t>
      </w:r>
      <w:r w:rsidR="008E14EB"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Enhanced: Full service with </w:t>
      </w:r>
      <w:r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>minimal</w:t>
      </w:r>
      <w:r w:rsidR="008E14EB"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 additional costs</w:t>
      </w:r>
    </w:p>
    <w:p w:rsidR="00966081" w:rsidRDefault="00966081" w:rsidP="008E14EB">
      <w:pPr>
        <w:pStyle w:val="NormalWeb"/>
        <w:spacing w:before="0" w:beforeAutospacing="0" w:after="0" w:afterAutospacing="0"/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</w:pPr>
    </w:p>
    <w:p w:rsidR="008E14EB" w:rsidRPr="008E14EB" w:rsidRDefault="008E14EB" w:rsidP="00966081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A </w:t>
      </w:r>
      <w:r w:rsidRPr="008E14EB">
        <w:rPr>
          <w:rFonts w:ascii="Trebuchet MS" w:eastAsiaTheme="minorEastAsia" w:hAnsi="Trebuchet MS" w:cstheme="minorBidi"/>
          <w:i/>
          <w:color w:val="000000" w:themeColor="text1"/>
          <w:kern w:val="24"/>
          <w:sz w:val="36"/>
          <w:szCs w:val="36"/>
        </w:rPr>
        <w:t>flexible</w:t>
      </w:r>
      <w:r w:rsidRPr="008E14EB">
        <w:rPr>
          <w:rFonts w:ascii="Trebuchet MS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 Management Agreement allows services to be added or deleted without terminating the entire program, giving Boards greater control over the management budget. </w:t>
      </w:r>
    </w:p>
    <w:sectPr w:rsidR="008E14EB" w:rsidRPr="008E14EB" w:rsidSect="00966081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3F" w:rsidRDefault="00FE5B3F" w:rsidP="008E14EB">
      <w:pPr>
        <w:spacing w:after="0" w:line="240" w:lineRule="auto"/>
      </w:pPr>
      <w:r>
        <w:separator/>
      </w:r>
    </w:p>
  </w:endnote>
  <w:endnote w:type="continuationSeparator" w:id="0">
    <w:p w:rsidR="00FE5B3F" w:rsidRDefault="00FE5B3F" w:rsidP="008E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4EB" w:rsidRDefault="008E14EB" w:rsidP="008E14EB">
    <w:pPr>
      <w:pStyle w:val="Footer"/>
      <w:jc w:val="center"/>
    </w:pPr>
    <w:r>
      <w:rPr>
        <w:noProof/>
      </w:rPr>
      <w:drawing>
        <wp:inline distT="0" distB="0" distL="0" distR="0">
          <wp:extent cx="2162175" cy="8196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MI-Logo-Out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131" cy="82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3F" w:rsidRDefault="00FE5B3F" w:rsidP="008E14EB">
      <w:pPr>
        <w:spacing w:after="0" w:line="240" w:lineRule="auto"/>
      </w:pPr>
      <w:r>
        <w:separator/>
      </w:r>
    </w:p>
  </w:footnote>
  <w:footnote w:type="continuationSeparator" w:id="0">
    <w:p w:rsidR="00FE5B3F" w:rsidRDefault="00FE5B3F" w:rsidP="008E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4EB" w:rsidRDefault="008E14EB" w:rsidP="008E14EB">
    <w:pPr>
      <w:pStyle w:val="Header"/>
      <w:jc w:val="center"/>
    </w:pPr>
    <w:r>
      <w:rPr>
        <w:noProof/>
      </w:rPr>
      <w:drawing>
        <wp:inline distT="0" distB="0" distL="0" distR="0">
          <wp:extent cx="1428750" cy="11095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mi_triangles_vec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426" cy="113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43F1"/>
    <w:multiLevelType w:val="hybridMultilevel"/>
    <w:tmpl w:val="7DF8F16A"/>
    <w:lvl w:ilvl="0" w:tplc="C64E4026">
      <w:start w:val="1"/>
      <w:numFmt w:val="bullet"/>
      <w:lvlText w:val=""/>
      <w:lvlJc w:val="left"/>
      <w:pPr>
        <w:ind w:left="870" w:hanging="360"/>
      </w:pPr>
      <w:rPr>
        <w:rFonts w:ascii="Wingdings 3" w:hAnsi="Wingdings 3" w:hint="default"/>
        <w:color w:val="7D0A14"/>
        <w:sz w:val="28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63F044EB"/>
    <w:multiLevelType w:val="hybridMultilevel"/>
    <w:tmpl w:val="55586B8C"/>
    <w:lvl w:ilvl="0" w:tplc="C5C4798E">
      <w:start w:val="1"/>
      <w:numFmt w:val="bullet"/>
      <w:lvlText w:val=""/>
      <w:lvlJc w:val="left"/>
      <w:pPr>
        <w:ind w:left="870" w:hanging="360"/>
      </w:pPr>
      <w:rPr>
        <w:rFonts w:ascii="Wingdings 3" w:hAnsi="Wingdings 3" w:hint="default"/>
        <w:color w:val="7D0A14"/>
        <w:sz w:val="18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EB"/>
    <w:rsid w:val="000016DF"/>
    <w:rsid w:val="00003240"/>
    <w:rsid w:val="00016437"/>
    <w:rsid w:val="0002339E"/>
    <w:rsid w:val="00032AFA"/>
    <w:rsid w:val="000345AF"/>
    <w:rsid w:val="00036C2C"/>
    <w:rsid w:val="0004378D"/>
    <w:rsid w:val="00044AEF"/>
    <w:rsid w:val="000833F8"/>
    <w:rsid w:val="00083640"/>
    <w:rsid w:val="000A1809"/>
    <w:rsid w:val="000A3E43"/>
    <w:rsid w:val="000B293C"/>
    <w:rsid w:val="000B4A16"/>
    <w:rsid w:val="000B4E87"/>
    <w:rsid w:val="000C4891"/>
    <w:rsid w:val="000D02A7"/>
    <w:rsid w:val="000D333C"/>
    <w:rsid w:val="000D3681"/>
    <w:rsid w:val="00102564"/>
    <w:rsid w:val="001126E3"/>
    <w:rsid w:val="00126AD8"/>
    <w:rsid w:val="001308FA"/>
    <w:rsid w:val="001404D2"/>
    <w:rsid w:val="00154AB1"/>
    <w:rsid w:val="001576F6"/>
    <w:rsid w:val="0016074C"/>
    <w:rsid w:val="00166FF5"/>
    <w:rsid w:val="001819F3"/>
    <w:rsid w:val="00197C72"/>
    <w:rsid w:val="001C5557"/>
    <w:rsid w:val="001C6D33"/>
    <w:rsid w:val="001D641E"/>
    <w:rsid w:val="001E63BC"/>
    <w:rsid w:val="001F4D71"/>
    <w:rsid w:val="001F61AD"/>
    <w:rsid w:val="00242F9A"/>
    <w:rsid w:val="002511D9"/>
    <w:rsid w:val="00252A73"/>
    <w:rsid w:val="00254DC7"/>
    <w:rsid w:val="00264497"/>
    <w:rsid w:val="00266125"/>
    <w:rsid w:val="0027559E"/>
    <w:rsid w:val="00277D87"/>
    <w:rsid w:val="002962E5"/>
    <w:rsid w:val="002B3180"/>
    <w:rsid w:val="002B3463"/>
    <w:rsid w:val="002C4E4A"/>
    <w:rsid w:val="002C7BF0"/>
    <w:rsid w:val="002D0B61"/>
    <w:rsid w:val="002D0BD0"/>
    <w:rsid w:val="002E6EA6"/>
    <w:rsid w:val="002E77A0"/>
    <w:rsid w:val="003032E1"/>
    <w:rsid w:val="00315075"/>
    <w:rsid w:val="00320FEE"/>
    <w:rsid w:val="00326583"/>
    <w:rsid w:val="003274EF"/>
    <w:rsid w:val="0033463B"/>
    <w:rsid w:val="003361CF"/>
    <w:rsid w:val="00343B5B"/>
    <w:rsid w:val="00353873"/>
    <w:rsid w:val="00354F4C"/>
    <w:rsid w:val="003552EB"/>
    <w:rsid w:val="003574ED"/>
    <w:rsid w:val="0036138D"/>
    <w:rsid w:val="00361A37"/>
    <w:rsid w:val="003679FA"/>
    <w:rsid w:val="0037262D"/>
    <w:rsid w:val="0037744F"/>
    <w:rsid w:val="00384CEC"/>
    <w:rsid w:val="00384F1E"/>
    <w:rsid w:val="00393C5A"/>
    <w:rsid w:val="003A2651"/>
    <w:rsid w:val="003B1D36"/>
    <w:rsid w:val="003D2DDD"/>
    <w:rsid w:val="003D40B3"/>
    <w:rsid w:val="003D6ECC"/>
    <w:rsid w:val="003E569D"/>
    <w:rsid w:val="003F5244"/>
    <w:rsid w:val="0041440D"/>
    <w:rsid w:val="00416E53"/>
    <w:rsid w:val="00424E01"/>
    <w:rsid w:val="004254B3"/>
    <w:rsid w:val="00427ACE"/>
    <w:rsid w:val="00430CCD"/>
    <w:rsid w:val="00431E20"/>
    <w:rsid w:val="00437556"/>
    <w:rsid w:val="0044407C"/>
    <w:rsid w:val="004443E6"/>
    <w:rsid w:val="00445464"/>
    <w:rsid w:val="00453471"/>
    <w:rsid w:val="00457C5E"/>
    <w:rsid w:val="004736B3"/>
    <w:rsid w:val="004750F0"/>
    <w:rsid w:val="004844F3"/>
    <w:rsid w:val="004976C4"/>
    <w:rsid w:val="004A0640"/>
    <w:rsid w:val="004A13E1"/>
    <w:rsid w:val="004A6193"/>
    <w:rsid w:val="004B15CD"/>
    <w:rsid w:val="004B1EEC"/>
    <w:rsid w:val="004C1B13"/>
    <w:rsid w:val="004D5DDF"/>
    <w:rsid w:val="004E0CF6"/>
    <w:rsid w:val="004E5FE3"/>
    <w:rsid w:val="004E6F80"/>
    <w:rsid w:val="004F33C8"/>
    <w:rsid w:val="004F7850"/>
    <w:rsid w:val="00511C3E"/>
    <w:rsid w:val="00523CEF"/>
    <w:rsid w:val="005246B2"/>
    <w:rsid w:val="0053683F"/>
    <w:rsid w:val="00542F92"/>
    <w:rsid w:val="005435AA"/>
    <w:rsid w:val="00574153"/>
    <w:rsid w:val="005D43F7"/>
    <w:rsid w:val="005D6AB7"/>
    <w:rsid w:val="005E1610"/>
    <w:rsid w:val="005E7C65"/>
    <w:rsid w:val="005F36B4"/>
    <w:rsid w:val="006024A5"/>
    <w:rsid w:val="00632310"/>
    <w:rsid w:val="006326A8"/>
    <w:rsid w:val="00640D64"/>
    <w:rsid w:val="00640E47"/>
    <w:rsid w:val="00656439"/>
    <w:rsid w:val="00661F25"/>
    <w:rsid w:val="0067251A"/>
    <w:rsid w:val="0068027C"/>
    <w:rsid w:val="00682D03"/>
    <w:rsid w:val="00695C80"/>
    <w:rsid w:val="006B4551"/>
    <w:rsid w:val="006D42BE"/>
    <w:rsid w:val="006D5684"/>
    <w:rsid w:val="006D7904"/>
    <w:rsid w:val="006F3F95"/>
    <w:rsid w:val="00716014"/>
    <w:rsid w:val="00721511"/>
    <w:rsid w:val="00721F9E"/>
    <w:rsid w:val="00724355"/>
    <w:rsid w:val="007410C8"/>
    <w:rsid w:val="00745537"/>
    <w:rsid w:val="00753ECE"/>
    <w:rsid w:val="00772C49"/>
    <w:rsid w:val="007806FA"/>
    <w:rsid w:val="00787674"/>
    <w:rsid w:val="00795BF9"/>
    <w:rsid w:val="007B6EBB"/>
    <w:rsid w:val="007C5FD6"/>
    <w:rsid w:val="007D2279"/>
    <w:rsid w:val="007D4D08"/>
    <w:rsid w:val="007D50B8"/>
    <w:rsid w:val="007E50AD"/>
    <w:rsid w:val="007F5A8E"/>
    <w:rsid w:val="0082556D"/>
    <w:rsid w:val="0082592D"/>
    <w:rsid w:val="0082645E"/>
    <w:rsid w:val="0085620F"/>
    <w:rsid w:val="00863B46"/>
    <w:rsid w:val="00871B56"/>
    <w:rsid w:val="008722F9"/>
    <w:rsid w:val="0088182E"/>
    <w:rsid w:val="00884B5E"/>
    <w:rsid w:val="008B3373"/>
    <w:rsid w:val="008B7C04"/>
    <w:rsid w:val="008E14EB"/>
    <w:rsid w:val="008F54A8"/>
    <w:rsid w:val="009002E9"/>
    <w:rsid w:val="009017DB"/>
    <w:rsid w:val="00907E3B"/>
    <w:rsid w:val="00930914"/>
    <w:rsid w:val="00945B0A"/>
    <w:rsid w:val="00945F18"/>
    <w:rsid w:val="0095131A"/>
    <w:rsid w:val="00966081"/>
    <w:rsid w:val="00970EA0"/>
    <w:rsid w:val="0097253F"/>
    <w:rsid w:val="00976CCA"/>
    <w:rsid w:val="00982BA7"/>
    <w:rsid w:val="00985DA9"/>
    <w:rsid w:val="00994361"/>
    <w:rsid w:val="009A02CA"/>
    <w:rsid w:val="009A08C3"/>
    <w:rsid w:val="009C44A6"/>
    <w:rsid w:val="009C5FC9"/>
    <w:rsid w:val="009D0968"/>
    <w:rsid w:val="009D26DB"/>
    <w:rsid w:val="009D6F5F"/>
    <w:rsid w:val="009E387A"/>
    <w:rsid w:val="009F0878"/>
    <w:rsid w:val="00A067BA"/>
    <w:rsid w:val="00A106B7"/>
    <w:rsid w:val="00A36A72"/>
    <w:rsid w:val="00A3745D"/>
    <w:rsid w:val="00A37729"/>
    <w:rsid w:val="00A54EF7"/>
    <w:rsid w:val="00A656D8"/>
    <w:rsid w:val="00A72CB1"/>
    <w:rsid w:val="00A7517C"/>
    <w:rsid w:val="00A81EFF"/>
    <w:rsid w:val="00A82729"/>
    <w:rsid w:val="00A832B0"/>
    <w:rsid w:val="00AA2024"/>
    <w:rsid w:val="00AC1422"/>
    <w:rsid w:val="00AD0592"/>
    <w:rsid w:val="00AD5156"/>
    <w:rsid w:val="00AD5E47"/>
    <w:rsid w:val="00AE2522"/>
    <w:rsid w:val="00B02826"/>
    <w:rsid w:val="00B057CA"/>
    <w:rsid w:val="00B05CE1"/>
    <w:rsid w:val="00B17E69"/>
    <w:rsid w:val="00B23C09"/>
    <w:rsid w:val="00B27281"/>
    <w:rsid w:val="00B30816"/>
    <w:rsid w:val="00B344EE"/>
    <w:rsid w:val="00B41E03"/>
    <w:rsid w:val="00B53FCF"/>
    <w:rsid w:val="00B61B41"/>
    <w:rsid w:val="00B83D84"/>
    <w:rsid w:val="00B932B1"/>
    <w:rsid w:val="00BB6E33"/>
    <w:rsid w:val="00BB6F00"/>
    <w:rsid w:val="00BC133D"/>
    <w:rsid w:val="00BC2287"/>
    <w:rsid w:val="00BC4A16"/>
    <w:rsid w:val="00BD4AF9"/>
    <w:rsid w:val="00BF52D0"/>
    <w:rsid w:val="00C04D86"/>
    <w:rsid w:val="00C10B56"/>
    <w:rsid w:val="00C25C8F"/>
    <w:rsid w:val="00C57820"/>
    <w:rsid w:val="00C702CF"/>
    <w:rsid w:val="00C74062"/>
    <w:rsid w:val="00C8007A"/>
    <w:rsid w:val="00C80DB0"/>
    <w:rsid w:val="00C923AE"/>
    <w:rsid w:val="00C96B2C"/>
    <w:rsid w:val="00CA01DA"/>
    <w:rsid w:val="00CB3E73"/>
    <w:rsid w:val="00CC4693"/>
    <w:rsid w:val="00CD1255"/>
    <w:rsid w:val="00CD4378"/>
    <w:rsid w:val="00CE4AF8"/>
    <w:rsid w:val="00CF426F"/>
    <w:rsid w:val="00CF79A7"/>
    <w:rsid w:val="00D032DD"/>
    <w:rsid w:val="00D15AB3"/>
    <w:rsid w:val="00D21552"/>
    <w:rsid w:val="00D21729"/>
    <w:rsid w:val="00D220C7"/>
    <w:rsid w:val="00D36456"/>
    <w:rsid w:val="00D40BB2"/>
    <w:rsid w:val="00D46251"/>
    <w:rsid w:val="00D46C32"/>
    <w:rsid w:val="00D54B18"/>
    <w:rsid w:val="00D57DE0"/>
    <w:rsid w:val="00D60DCB"/>
    <w:rsid w:val="00D62E61"/>
    <w:rsid w:val="00D663DE"/>
    <w:rsid w:val="00D851FF"/>
    <w:rsid w:val="00D86286"/>
    <w:rsid w:val="00D91F68"/>
    <w:rsid w:val="00DA0F62"/>
    <w:rsid w:val="00DA6E63"/>
    <w:rsid w:val="00DB1C8F"/>
    <w:rsid w:val="00DB4FBC"/>
    <w:rsid w:val="00DB7034"/>
    <w:rsid w:val="00DC4608"/>
    <w:rsid w:val="00DD1270"/>
    <w:rsid w:val="00DD67A3"/>
    <w:rsid w:val="00E13B2C"/>
    <w:rsid w:val="00E33B3E"/>
    <w:rsid w:val="00E41649"/>
    <w:rsid w:val="00E416B4"/>
    <w:rsid w:val="00E422E1"/>
    <w:rsid w:val="00E472E1"/>
    <w:rsid w:val="00E83750"/>
    <w:rsid w:val="00E927E9"/>
    <w:rsid w:val="00E97649"/>
    <w:rsid w:val="00EA3C41"/>
    <w:rsid w:val="00ED03B3"/>
    <w:rsid w:val="00EE0C00"/>
    <w:rsid w:val="00EF4F24"/>
    <w:rsid w:val="00EF6D6F"/>
    <w:rsid w:val="00F01CFC"/>
    <w:rsid w:val="00F04D52"/>
    <w:rsid w:val="00F13C8A"/>
    <w:rsid w:val="00F336BE"/>
    <w:rsid w:val="00F43C07"/>
    <w:rsid w:val="00F82613"/>
    <w:rsid w:val="00FC5C2D"/>
    <w:rsid w:val="00FE5B3F"/>
    <w:rsid w:val="00FF4117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9C5C88-09CE-4698-93DD-C482251E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4EB"/>
  </w:style>
  <w:style w:type="paragraph" w:styleId="Footer">
    <w:name w:val="footer"/>
    <w:basedOn w:val="Normal"/>
    <w:link w:val="FooterChar"/>
    <w:uiPriority w:val="99"/>
    <w:unhideWhenUsed/>
    <w:rsid w:val="008E1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4EB"/>
  </w:style>
  <w:style w:type="paragraph" w:styleId="BalloonText">
    <w:name w:val="Balloon Text"/>
    <w:basedOn w:val="Normal"/>
    <w:link w:val="BalloonTextChar"/>
    <w:uiPriority w:val="99"/>
    <w:semiHidden/>
    <w:unhideWhenUsed/>
    <w:rsid w:val="0096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FD3A-1127-4A38-96D7-B4974C0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Metheny</dc:creator>
  <cp:keywords/>
  <dc:description/>
  <cp:lastModifiedBy>Rhonda Metheny</cp:lastModifiedBy>
  <cp:revision>2</cp:revision>
  <cp:lastPrinted>2016-01-08T22:07:00Z</cp:lastPrinted>
  <dcterms:created xsi:type="dcterms:W3CDTF">2016-01-08T21:47:00Z</dcterms:created>
  <dcterms:modified xsi:type="dcterms:W3CDTF">2016-01-10T17:54:00Z</dcterms:modified>
</cp:coreProperties>
</file>