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131" w:rsidRDefault="00EA0131">
      <w:r>
        <w:t>First and foremost, Thank you for considering my project PugetSount.Lawyer, a new website for Glen.</w:t>
      </w:r>
    </w:p>
    <w:p w:rsidR="00EA0131" w:rsidRDefault="00EA0131"/>
    <w:p w:rsidR="00EA0131" w:rsidRDefault="00B346D7">
      <w:r>
        <w:t>My name is Glen Peter</w:t>
      </w:r>
      <w:r w:rsidR="00EA0131">
        <w:t xml:space="preserve"> Pszczola, the last n</w:t>
      </w:r>
      <w:r>
        <w:t>ame means “Bumblebee” in Polish. T</w:t>
      </w:r>
      <w:r w:rsidR="00EA0131">
        <w:t>wo of my Grandparent</w:t>
      </w:r>
      <w:r>
        <w:t>s</w:t>
      </w:r>
      <w:r w:rsidR="003701B8">
        <w:t xml:space="preserve"> were born there and im</w:t>
      </w:r>
      <w:r w:rsidR="00EA0131">
        <w:t xml:space="preserve">migrated to the US in 1910. </w:t>
      </w:r>
      <w:r>
        <w:t xml:space="preserve">Another came from Sweden and the other is classic American </w:t>
      </w:r>
      <w:r w:rsidR="003701B8">
        <w:t>mutt</w:t>
      </w:r>
      <w:r>
        <w:t xml:space="preserve">. </w:t>
      </w:r>
      <w:r w:rsidR="003701B8">
        <w:t xml:space="preserve">My parents and I were born in Chicago. </w:t>
      </w:r>
      <w:r w:rsidR="00EA0131">
        <w:t>The famil</w:t>
      </w:r>
      <w:r>
        <w:t>y legend is that my name-</w:t>
      </w:r>
      <w:r w:rsidR="00EA0131">
        <w:t>sake Grandfather Peter was literate and thus able to “defend” the spelling at Ellis Island.</w:t>
      </w:r>
    </w:p>
    <w:p w:rsidR="00EA0131" w:rsidRDefault="00EA0131"/>
    <w:p w:rsidR="00EA0131" w:rsidRDefault="00EA0131">
      <w:r>
        <w:t>My undergraduate is in Geography, with a minor in German. I had the opportunity to attend both the University of Copenhagen and the University of Vienna. I was fortunate to be able to travel the world, and have always been fascinated with land, topography and land processes.</w:t>
      </w:r>
      <w:r w:rsidR="00F95DE5">
        <w:t xml:space="preserve"> It widens one’s perspective to experience new places.</w:t>
      </w:r>
    </w:p>
    <w:p w:rsidR="00EA0131" w:rsidRDefault="00EA0131"/>
    <w:p w:rsidR="00EA0131" w:rsidRDefault="00EA0131">
      <w:r>
        <w:t>Little wonder my law practice focused on real property. This necessarily involves succession issues, since realty outlasts persons. After graduating from the University of Puget Sound in 1985, I moved my office to Key Center, in the middle of Key Peninsula, which in turn is in the middle of Puget Sound.</w:t>
      </w:r>
    </w:p>
    <w:p w:rsidR="00EA0131" w:rsidRDefault="00EA0131"/>
    <w:p w:rsidR="00EA0131" w:rsidRDefault="00EA0131">
      <w:r>
        <w:t xml:space="preserve">Developing residences on the shorelines of Puget Sound present wonderful opportunities to create world class homes that nuance nicely into their natural surroundings.  There are few straight lines, except those we attempt to impose upon nature. My “eye” appreciates the form and flow of local flora, fauna, slopes and watercourses. Done well, something larger than </w:t>
      </w:r>
      <w:r w:rsidR="00DA65A7">
        <w:t xml:space="preserve">an </w:t>
      </w:r>
      <w:r>
        <w:t>individual</w:t>
      </w:r>
      <w:r w:rsidR="00DA65A7">
        <w:t>s</w:t>
      </w:r>
      <w:r>
        <w:t xml:space="preserve"> effort result</w:t>
      </w:r>
      <w:r w:rsidR="00DA65A7">
        <w:t>s</w:t>
      </w:r>
      <w:r>
        <w:t>.</w:t>
      </w:r>
    </w:p>
    <w:p w:rsidR="00EA0131" w:rsidRDefault="00EA0131"/>
    <w:p w:rsidR="00EA0131" w:rsidRDefault="00EA0131"/>
    <w:p w:rsidR="00EA0131" w:rsidRDefault="00EA0131">
      <w:r>
        <w:t xml:space="preserve">New or existing properties may require legal services in the form of access and utility easements, (implied, prescriptive or express), well water supply agreements or protective covenants, septic system considerations, boundary lines issues or variances to existing zoning. </w:t>
      </w:r>
      <w:r w:rsidR="00454713">
        <w:t>Lending institution</w:t>
      </w:r>
      <w:r w:rsidR="003701B8">
        <w:t xml:space="preserve">s are wary, and their legitimate concerns must be turned into an approval from their loan committees. </w:t>
      </w:r>
    </w:p>
    <w:p w:rsidR="00EA0131" w:rsidRDefault="00EA0131"/>
    <w:p w:rsidR="00EA0131" w:rsidRDefault="00EA0131">
      <w:r>
        <w:t xml:space="preserve">Puget Sound is a world resource, which meets every waterfront parcel of land at its meander line. Tidelands must be protected, while balancing ownership rights. Washington State </w:t>
      </w:r>
      <w:r w:rsidR="003701B8">
        <w:t>sold most of my region’s second-</w:t>
      </w:r>
      <w:r>
        <w:t>class tidelands to the adjacent private owners, as defined by the mean lower low tide mark. Federal, State and county regulations must be obeyed, or in some cases interpreted by marine scientists in conjunction with planners.</w:t>
      </w:r>
    </w:p>
    <w:p w:rsidR="00EA0131" w:rsidRDefault="00EA0131"/>
    <w:p w:rsidR="00454713" w:rsidRDefault="00EA0131">
      <w:r>
        <w:t>Key Peninsula itself is beautiful to behold. Right in the heart of southern Puget Sound, its 75 miles</w:t>
      </w:r>
      <w:r w:rsidR="00454713">
        <w:t xml:space="preserve"> of shoreline present stunning views, harvestable seafood, and recreational opportunities. I recently kayaked around Key Peninsula</w:t>
      </w:r>
      <w:r w:rsidR="003701B8">
        <w:t>, which took four days,</w:t>
      </w:r>
      <w:r w:rsidR="00454713">
        <w:t xml:space="preserve"> and I was humbled and wondered at my fortune in living in an area I would travel great distances to simply experience. </w:t>
      </w:r>
    </w:p>
    <w:p w:rsidR="00454713" w:rsidRDefault="00454713"/>
    <w:p w:rsidR="00454713" w:rsidRDefault="00454713">
      <w:r>
        <w:t xml:space="preserve">If Tacoma were New York City, Key Peninsula would be the Hamptons, except way more beautiful, natural, private and less developed. Around here we prefer to </w:t>
      </w:r>
      <w:r w:rsidR="003701B8">
        <w:t xml:space="preserve">be unable to </w:t>
      </w:r>
      <w:r>
        <w:t>see our neighbors house. Although my local expertise focuses on Key Peninsula, similar considerations apply to other Puget Sound waterfront areas, and I am willing to consider working outside the Peninsula, for the right project.</w:t>
      </w:r>
    </w:p>
    <w:p w:rsidR="00454713" w:rsidRDefault="00454713"/>
    <w:p w:rsidR="00F95DE5" w:rsidRDefault="00454713">
      <w:r>
        <w:t xml:space="preserve">I am working on www.PugetSound.Lawyer, one of the domains held by </w:t>
      </w:r>
      <w:r w:rsidR="00F95DE5">
        <w:t>my company Ultralight, LLC. We are taking a</w:t>
      </w:r>
      <w:r w:rsidR="004528F7">
        <w:t>dvantage of the new generic top-</w:t>
      </w:r>
      <w:r w:rsidR="00F95DE5">
        <w:t xml:space="preserve">level domains to create new Internet “space”. With about ½ of ICANN’s approved “strings” to come, </w:t>
      </w:r>
      <w:r w:rsidR="00010270">
        <w:t xml:space="preserve">I am definitely looking forward to new </w:t>
      </w:r>
      <w:r w:rsidR="00B346D7">
        <w:t>cyber</w:t>
      </w:r>
      <w:r w:rsidR="00010270">
        <w:t xml:space="preserve"> </w:t>
      </w:r>
      <w:r w:rsidR="00B346D7">
        <w:t>opportunities</w:t>
      </w:r>
      <w:r w:rsidR="00010270">
        <w:t xml:space="preserve">. I consider it </w:t>
      </w:r>
      <w:r w:rsidR="00F95DE5">
        <w:t>a new kind of virtual “real estate” for me to explore.</w:t>
      </w:r>
    </w:p>
    <w:p w:rsidR="00F95DE5" w:rsidRDefault="00F95DE5"/>
    <w:p w:rsidR="00F95DE5" w:rsidRDefault="00F95DE5">
      <w:r>
        <w:t>You are invited along. I’d like a pretty standard website, but in the newer, cleaner style. I want my first page to “ease” th</w:t>
      </w:r>
      <w:r w:rsidR="00010270">
        <w:t>e viewer into confidence. I am</w:t>
      </w:r>
      <w:r>
        <w:t xml:space="preserve"> asking them to trust </w:t>
      </w:r>
      <w:r w:rsidR="00010270">
        <w:t>to my care a large emotional and financial investment</w:t>
      </w:r>
      <w:r w:rsidR="003701B8">
        <w:t>, perhaps one of their largest</w:t>
      </w:r>
      <w:r>
        <w:t xml:space="preserve">. On the water, stakes are trebled, both in peril and prospect. </w:t>
      </w:r>
    </w:p>
    <w:p w:rsidR="00F95DE5" w:rsidRDefault="00F95DE5"/>
    <w:p w:rsidR="00F95DE5" w:rsidRDefault="00F95DE5">
      <w:r>
        <w:t>I to</w:t>
      </w:r>
      <w:r w:rsidR="00DA65A7">
        <w:t>ok the sunset photo</w:t>
      </w:r>
      <w:r>
        <w:t>. My son flew the drone flight over Gig Harbor, Washington</w:t>
      </w:r>
      <w:r w:rsidR="00DA65A7">
        <w:t>, a neighboring town that is very lovely, (albeit more developed than KP)</w:t>
      </w:r>
      <w:r>
        <w:t>. The chart of Puget Sound may be used in the back round, or as a separate “box” photo</w:t>
      </w:r>
      <w:r w:rsidR="00010270">
        <w:t>.</w:t>
      </w:r>
    </w:p>
    <w:p w:rsidR="00F95DE5" w:rsidRDefault="00F95DE5"/>
    <w:p w:rsidR="00010270" w:rsidRDefault="00010270">
      <w:r>
        <w:t>I would like an “a</w:t>
      </w:r>
      <w:r w:rsidR="00F95DE5">
        <w:t>bout me”</w:t>
      </w:r>
      <w:r w:rsidR="004528F7">
        <w:t>,</w:t>
      </w:r>
      <w:r w:rsidR="00F95DE5">
        <w:t xml:space="preserve"> page, I think people wish to know with whom they consider sharing their privileged information. This will include photographs</w:t>
      </w:r>
      <w:r>
        <w:t xml:space="preserve"> of my office and me. Perhaps I’ll include some testimonials, but I wish to have the ability to edit over time. </w:t>
      </w:r>
    </w:p>
    <w:p w:rsidR="00010270" w:rsidRDefault="00010270"/>
    <w:p w:rsidR="00010270" w:rsidRDefault="00010270">
      <w:r>
        <w:t>I’ll have a draft page of  “resource links”.</w:t>
      </w:r>
    </w:p>
    <w:p w:rsidR="00010270" w:rsidRDefault="00010270"/>
    <w:p w:rsidR="00010270" w:rsidRDefault="00010270">
      <w:r>
        <w:t>I’ll have a page relating to “considerations” about living on the waterfront. I want the viewer to be self-educated to the greatest degree prior to contacting me.</w:t>
      </w:r>
    </w:p>
    <w:p w:rsidR="00010270" w:rsidRDefault="00010270"/>
    <w:p w:rsidR="003701B8" w:rsidRDefault="00010270">
      <w:r>
        <w:t>One essential po</w:t>
      </w:r>
      <w:r w:rsidR="00DA65A7">
        <w:t>int is I retain</w:t>
      </w:r>
      <w:r>
        <w:t xml:space="preserve"> full and sole ownership of all content, intellectual property, everything.</w:t>
      </w:r>
      <w:r w:rsidR="00DA65A7">
        <w:t xml:space="preserve"> When your web design wins, you’ll get paid, and I’ll own the web design as well.</w:t>
      </w:r>
    </w:p>
    <w:p w:rsidR="003701B8" w:rsidRDefault="003701B8"/>
    <w:p w:rsidR="003701B8" w:rsidRDefault="003701B8">
      <w:r>
        <w:t>Thanks for your time, profe</w:t>
      </w:r>
      <w:r w:rsidR="004528F7">
        <w:t>ssionalism and consideration of:</w:t>
      </w:r>
    </w:p>
    <w:p w:rsidR="003701B8" w:rsidRDefault="003701B8"/>
    <w:p w:rsidR="00F95DE5" w:rsidRDefault="003701B8">
      <w:r>
        <w:t>PugetSound</w:t>
      </w:r>
      <w:r w:rsidR="004528F7">
        <w:t>.Lawyer, a new website for Glen!</w:t>
      </w:r>
    </w:p>
    <w:p w:rsidR="00F95DE5" w:rsidRDefault="00F95DE5"/>
    <w:p w:rsidR="00F95DE5" w:rsidRDefault="00F95DE5"/>
    <w:p w:rsidR="00F95DE5" w:rsidRDefault="00F95DE5"/>
    <w:p w:rsidR="00EA0131" w:rsidRDefault="00EA0131"/>
    <w:sectPr w:rsidR="00EA0131" w:rsidSect="00EA0131">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A0131"/>
    <w:rsid w:val="00010270"/>
    <w:rsid w:val="0022282B"/>
    <w:rsid w:val="003701B8"/>
    <w:rsid w:val="004528F7"/>
    <w:rsid w:val="00454713"/>
    <w:rsid w:val="00AE01C7"/>
    <w:rsid w:val="00B346D7"/>
    <w:rsid w:val="00BA5826"/>
    <w:rsid w:val="00DA65A7"/>
    <w:rsid w:val="00EA0131"/>
    <w:rsid w:val="00F95DE5"/>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672"/>
    <w:rPr>
      <w:rFonts w:ascii="Times New Roman" w:hAnsi="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699</Words>
  <Characters>3988</Characters>
  <Application>Microsoft Macintosh Word</Application>
  <DocSecurity>0</DocSecurity>
  <Lines>33</Lines>
  <Paragraphs>7</Paragraphs>
  <ScaleCrop>false</ScaleCrop>
  <Company>Attorney at Law</Company>
  <LinksUpToDate>false</LinksUpToDate>
  <CharactersWithSpaces>4897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Pszczola</dc:creator>
  <cp:keywords/>
  <cp:lastModifiedBy>Glen Pszczola</cp:lastModifiedBy>
  <cp:revision>3</cp:revision>
  <cp:lastPrinted>2016-01-09T17:40:00Z</cp:lastPrinted>
  <dcterms:created xsi:type="dcterms:W3CDTF">2016-01-09T17:51:00Z</dcterms:created>
  <dcterms:modified xsi:type="dcterms:W3CDTF">2016-01-11T20:19:00Z</dcterms:modified>
</cp:coreProperties>
</file>