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DFC87" w14:textId="77777777" w:rsidR="00522C2C" w:rsidRPr="00B901B6" w:rsidRDefault="00522C2C" w:rsidP="00522C2C">
      <w:pPr>
        <w:rPr>
          <w:noProof/>
          <w:sz w:val="22"/>
          <w:szCs w:val="22"/>
        </w:rPr>
      </w:pPr>
      <w:r w:rsidRPr="00B901B6">
        <w:rPr>
          <w:noProof/>
          <w:sz w:val="22"/>
          <w:szCs w:val="22"/>
        </w:rPr>
        <w:t>OUR PLAN IS…. BETTER HEALTH AT NO COST!</w:t>
      </w:r>
    </w:p>
    <w:p w14:paraId="67AD98DD" w14:textId="77777777" w:rsidR="00522C2C" w:rsidRPr="00B901B6" w:rsidRDefault="00522C2C" w:rsidP="00522C2C">
      <w:pPr>
        <w:rPr>
          <w:noProof/>
          <w:sz w:val="22"/>
          <w:szCs w:val="22"/>
        </w:rPr>
      </w:pPr>
    </w:p>
    <w:p w14:paraId="09CE3D9D" w14:textId="77777777" w:rsidR="001B6E53" w:rsidRDefault="00522C2C" w:rsidP="00522C2C">
      <w:pPr>
        <w:rPr>
          <w:rFonts w:cs="Calibri"/>
          <w:sz w:val="22"/>
          <w:szCs w:val="22"/>
        </w:rPr>
      </w:pPr>
      <w:r w:rsidRPr="00B901B6">
        <w:rPr>
          <w:rFonts w:cs="Calibri"/>
          <w:sz w:val="22"/>
          <w:szCs w:val="22"/>
        </w:rPr>
        <w:t>Mobile dentistry has a proven place in providing corporate healthcare overseas. We are literally driving this in Australia by bringing our state-of-t</w:t>
      </w:r>
      <w:r>
        <w:rPr>
          <w:rFonts w:cs="Calibri"/>
          <w:sz w:val="22"/>
          <w:szCs w:val="22"/>
        </w:rPr>
        <w:t>he-art</w:t>
      </w:r>
      <w:r w:rsidR="001D1E46">
        <w:rPr>
          <w:rFonts w:cs="Calibri"/>
          <w:sz w:val="22"/>
          <w:szCs w:val="22"/>
        </w:rPr>
        <w:t xml:space="preserve"> clinics to you wherever </w:t>
      </w:r>
      <w:r>
        <w:rPr>
          <w:rFonts w:cs="Calibri"/>
          <w:sz w:val="22"/>
          <w:szCs w:val="22"/>
        </w:rPr>
        <w:t>your workplace</w:t>
      </w:r>
      <w:r w:rsidR="001D1E46">
        <w:rPr>
          <w:rFonts w:cs="Calibri"/>
          <w:sz w:val="22"/>
          <w:szCs w:val="22"/>
        </w:rPr>
        <w:t xml:space="preserve"> may be. </w:t>
      </w:r>
    </w:p>
    <w:p w14:paraId="481E7605" w14:textId="77777777" w:rsidR="001B6E53" w:rsidRDefault="001B6E53" w:rsidP="00522C2C">
      <w:pPr>
        <w:rPr>
          <w:rFonts w:cs="Calibri"/>
          <w:sz w:val="22"/>
          <w:szCs w:val="22"/>
        </w:rPr>
      </w:pPr>
    </w:p>
    <w:p w14:paraId="53A26A51" w14:textId="77777777" w:rsidR="002966D0" w:rsidRPr="001D1E46" w:rsidRDefault="002966D0" w:rsidP="00522C2C">
      <w:pPr>
        <w:rPr>
          <w:noProof/>
          <w:sz w:val="22"/>
          <w:szCs w:val="22"/>
        </w:rPr>
      </w:pPr>
      <w:r w:rsidRPr="00B901B6">
        <w:rPr>
          <w:noProof/>
          <w:sz w:val="22"/>
          <w:szCs w:val="22"/>
        </w:rPr>
        <w:t xml:space="preserve">Our highly professional teams offer the latest screening, preventative and aesthetic </w:t>
      </w:r>
      <w:r>
        <w:rPr>
          <w:noProof/>
          <w:sz w:val="22"/>
          <w:szCs w:val="22"/>
        </w:rPr>
        <w:t xml:space="preserve">dental care options to you </w:t>
      </w:r>
      <w:r w:rsidRPr="00B901B6">
        <w:rPr>
          <w:noProof/>
          <w:sz w:val="22"/>
          <w:szCs w:val="22"/>
        </w:rPr>
        <w:t xml:space="preserve">right on-site at your place of business.  </w:t>
      </w:r>
      <w:r w:rsidRPr="00B901B6">
        <w:rPr>
          <w:rFonts w:cs="Arial"/>
          <w:sz w:val="22"/>
          <w:szCs w:val="22"/>
        </w:rPr>
        <w:t>This is your opportunity to make positive changes for a healthier and happi</w:t>
      </w:r>
      <w:r>
        <w:rPr>
          <w:rFonts w:cs="Arial"/>
          <w:sz w:val="22"/>
          <w:szCs w:val="22"/>
        </w:rPr>
        <w:t>er you</w:t>
      </w:r>
      <w:r w:rsidRPr="00B901B6">
        <w:rPr>
          <w:rFonts w:cs="Arial"/>
          <w:sz w:val="22"/>
          <w:szCs w:val="22"/>
        </w:rPr>
        <w:t xml:space="preserve">, because, </w:t>
      </w:r>
      <w:r>
        <w:rPr>
          <w:rFonts w:cs="Arial"/>
          <w:sz w:val="22"/>
          <w:szCs w:val="22"/>
        </w:rPr>
        <w:t>as we know, a healthier work place</w:t>
      </w:r>
      <w:r w:rsidRPr="00B901B6">
        <w:rPr>
          <w:rFonts w:cs="Arial"/>
          <w:sz w:val="22"/>
          <w:szCs w:val="22"/>
        </w:rPr>
        <w:t xml:space="preserve"> always</w:t>
      </w:r>
      <w:r>
        <w:rPr>
          <w:rFonts w:cs="Arial"/>
          <w:sz w:val="22"/>
          <w:szCs w:val="22"/>
        </w:rPr>
        <w:t xml:space="preserve"> starts with you</w:t>
      </w:r>
      <w:r w:rsidRPr="00B901B6">
        <w:rPr>
          <w:rFonts w:cs="Arial"/>
          <w:sz w:val="22"/>
          <w:szCs w:val="22"/>
        </w:rPr>
        <w:t xml:space="preserve">. </w:t>
      </w:r>
    </w:p>
    <w:p w14:paraId="18D590BA" w14:textId="77777777" w:rsidR="002966D0" w:rsidRDefault="002966D0" w:rsidP="00522C2C">
      <w:pPr>
        <w:rPr>
          <w:rFonts w:cs="Calibri"/>
          <w:sz w:val="22"/>
          <w:szCs w:val="22"/>
        </w:rPr>
      </w:pPr>
    </w:p>
    <w:p w14:paraId="1A3D0DCB" w14:textId="77777777" w:rsidR="002966D0" w:rsidRPr="00B901B6" w:rsidRDefault="002966D0" w:rsidP="002966D0">
      <w:pPr>
        <w:rPr>
          <w:noProof/>
          <w:sz w:val="22"/>
          <w:szCs w:val="22"/>
        </w:rPr>
      </w:pPr>
      <w:r w:rsidRPr="00B901B6">
        <w:rPr>
          <w:noProof/>
          <w:sz w:val="22"/>
          <w:szCs w:val="22"/>
        </w:rPr>
        <w:t>All Mobile Dental Corp clinics are fully equipped with three dental surgeries, an OPG (Panoramic Dental X-ray) unit and a sterilisation room with high-level infection control protocols in place, bathroom facilities and wheelchair lifts/access.</w:t>
      </w:r>
    </w:p>
    <w:p w14:paraId="3346D72D" w14:textId="77777777" w:rsidR="002966D0" w:rsidRPr="00B901B6" w:rsidRDefault="002966D0" w:rsidP="002966D0">
      <w:pPr>
        <w:rPr>
          <w:noProof/>
          <w:sz w:val="22"/>
          <w:szCs w:val="22"/>
        </w:rPr>
      </w:pPr>
    </w:p>
    <w:p w14:paraId="3FB99631" w14:textId="77777777" w:rsidR="002966D0" w:rsidRPr="00B901B6" w:rsidRDefault="002966D0" w:rsidP="002966D0">
      <w:pPr>
        <w:rPr>
          <w:noProof/>
          <w:sz w:val="22"/>
          <w:szCs w:val="22"/>
          <w:lang w:val="en-AU"/>
        </w:rPr>
      </w:pPr>
      <w:r w:rsidRPr="00B901B6">
        <w:rPr>
          <w:noProof/>
          <w:sz w:val="22"/>
          <w:szCs w:val="22"/>
        </w:rPr>
        <w:t>This is all completed with the patient’s comfort and needs in mind. Our clinics are fully equipped with the latest technology and IT capabilties, allowing us to perform the majority of common procedures available in traditional dental practices, including:</w:t>
      </w:r>
    </w:p>
    <w:p w14:paraId="4DC39C28" w14:textId="77777777" w:rsidR="002966D0" w:rsidRPr="00B901B6" w:rsidRDefault="002966D0" w:rsidP="002966D0">
      <w:pPr>
        <w:rPr>
          <w:noProof/>
          <w:sz w:val="22"/>
          <w:szCs w:val="22"/>
          <w:lang w:val="en-AU"/>
        </w:rPr>
      </w:pPr>
    </w:p>
    <w:p w14:paraId="644A99DF" w14:textId="77777777" w:rsidR="002966D0" w:rsidRPr="002966D0" w:rsidRDefault="002966D0" w:rsidP="002966D0">
      <w:pPr>
        <w:numPr>
          <w:ilvl w:val="0"/>
          <w:numId w:val="4"/>
        </w:numPr>
        <w:rPr>
          <w:noProof/>
          <w:sz w:val="22"/>
          <w:szCs w:val="22"/>
          <w:lang w:val="en-AU"/>
        </w:rPr>
      </w:pPr>
      <w:r>
        <w:rPr>
          <w:noProof/>
          <w:sz w:val="22"/>
          <w:szCs w:val="22"/>
        </w:rPr>
        <w:t>Examinations</w:t>
      </w:r>
    </w:p>
    <w:p w14:paraId="1CFDFD12" w14:textId="77777777" w:rsidR="002966D0" w:rsidRPr="00B901B6" w:rsidRDefault="002966D0" w:rsidP="002966D0">
      <w:pPr>
        <w:numPr>
          <w:ilvl w:val="0"/>
          <w:numId w:val="4"/>
        </w:numPr>
        <w:rPr>
          <w:noProof/>
          <w:sz w:val="22"/>
          <w:szCs w:val="22"/>
          <w:lang w:val="en-AU"/>
        </w:rPr>
      </w:pPr>
      <w:r w:rsidRPr="00B901B6">
        <w:rPr>
          <w:noProof/>
          <w:sz w:val="22"/>
          <w:szCs w:val="22"/>
        </w:rPr>
        <w:t>Partial or full dentures</w:t>
      </w:r>
    </w:p>
    <w:p w14:paraId="56E25515" w14:textId="77777777" w:rsidR="002966D0" w:rsidRPr="00B901B6" w:rsidRDefault="002966D0" w:rsidP="002966D0">
      <w:pPr>
        <w:numPr>
          <w:ilvl w:val="0"/>
          <w:numId w:val="4"/>
        </w:numPr>
        <w:rPr>
          <w:noProof/>
          <w:sz w:val="22"/>
          <w:szCs w:val="22"/>
          <w:lang w:val="en-AU"/>
        </w:rPr>
      </w:pPr>
      <w:r w:rsidRPr="00B901B6">
        <w:rPr>
          <w:noProof/>
          <w:sz w:val="22"/>
          <w:szCs w:val="22"/>
        </w:rPr>
        <w:t xml:space="preserve">Zoom teeth whitening </w:t>
      </w:r>
    </w:p>
    <w:p w14:paraId="43E6F3A6" w14:textId="77777777" w:rsidR="002966D0" w:rsidRPr="00B901B6" w:rsidRDefault="002966D0" w:rsidP="002966D0">
      <w:pPr>
        <w:numPr>
          <w:ilvl w:val="0"/>
          <w:numId w:val="4"/>
        </w:numPr>
        <w:rPr>
          <w:noProof/>
          <w:sz w:val="22"/>
          <w:szCs w:val="22"/>
          <w:lang w:val="en-AU"/>
        </w:rPr>
      </w:pPr>
      <w:r w:rsidRPr="00B901B6">
        <w:rPr>
          <w:noProof/>
          <w:sz w:val="22"/>
          <w:szCs w:val="22"/>
        </w:rPr>
        <w:t>Cosmetic dentistry</w:t>
      </w:r>
    </w:p>
    <w:p w14:paraId="0E1E0C29" w14:textId="77777777" w:rsidR="002966D0" w:rsidRPr="00B901B6" w:rsidRDefault="002966D0" w:rsidP="002966D0">
      <w:pPr>
        <w:numPr>
          <w:ilvl w:val="0"/>
          <w:numId w:val="4"/>
        </w:numPr>
        <w:rPr>
          <w:noProof/>
          <w:sz w:val="22"/>
          <w:szCs w:val="22"/>
          <w:lang w:val="en-AU"/>
        </w:rPr>
      </w:pPr>
      <w:r w:rsidRPr="00B901B6">
        <w:rPr>
          <w:noProof/>
          <w:sz w:val="22"/>
          <w:szCs w:val="22"/>
        </w:rPr>
        <w:t>Mouth guards</w:t>
      </w:r>
    </w:p>
    <w:p w14:paraId="31C5471B" w14:textId="77777777" w:rsidR="002966D0" w:rsidRPr="00B901B6" w:rsidRDefault="002966D0" w:rsidP="002966D0">
      <w:pPr>
        <w:numPr>
          <w:ilvl w:val="0"/>
          <w:numId w:val="4"/>
        </w:numPr>
        <w:rPr>
          <w:noProof/>
          <w:sz w:val="22"/>
          <w:szCs w:val="22"/>
          <w:lang w:val="en-AU"/>
        </w:rPr>
      </w:pPr>
      <w:r w:rsidRPr="00B901B6">
        <w:rPr>
          <w:noProof/>
          <w:sz w:val="22"/>
          <w:szCs w:val="22"/>
        </w:rPr>
        <w:t>White fillings</w:t>
      </w:r>
    </w:p>
    <w:p w14:paraId="784591D9" w14:textId="77777777" w:rsidR="002966D0" w:rsidRPr="00B901B6" w:rsidRDefault="002966D0" w:rsidP="002966D0">
      <w:pPr>
        <w:numPr>
          <w:ilvl w:val="0"/>
          <w:numId w:val="4"/>
        </w:numPr>
        <w:rPr>
          <w:noProof/>
          <w:sz w:val="22"/>
          <w:szCs w:val="22"/>
          <w:lang w:val="en-AU"/>
        </w:rPr>
      </w:pPr>
      <w:r w:rsidRPr="00B901B6">
        <w:rPr>
          <w:noProof/>
          <w:sz w:val="22"/>
          <w:szCs w:val="22"/>
        </w:rPr>
        <w:t>Extractions and dental Implants</w:t>
      </w:r>
    </w:p>
    <w:p w14:paraId="1FF93722" w14:textId="77777777" w:rsidR="002966D0" w:rsidRPr="00B901B6" w:rsidRDefault="002966D0" w:rsidP="002966D0">
      <w:pPr>
        <w:numPr>
          <w:ilvl w:val="0"/>
          <w:numId w:val="4"/>
        </w:numPr>
        <w:rPr>
          <w:noProof/>
          <w:sz w:val="22"/>
          <w:szCs w:val="22"/>
          <w:lang w:val="en-AU"/>
        </w:rPr>
      </w:pPr>
      <w:r w:rsidRPr="00B901B6">
        <w:rPr>
          <w:noProof/>
          <w:sz w:val="22"/>
          <w:szCs w:val="22"/>
        </w:rPr>
        <w:t>Root canal therapy</w:t>
      </w:r>
    </w:p>
    <w:p w14:paraId="36C4CC39" w14:textId="77777777" w:rsidR="002966D0" w:rsidRPr="00B901B6" w:rsidRDefault="002966D0" w:rsidP="002966D0">
      <w:pPr>
        <w:numPr>
          <w:ilvl w:val="0"/>
          <w:numId w:val="4"/>
        </w:numPr>
        <w:rPr>
          <w:noProof/>
          <w:sz w:val="22"/>
          <w:szCs w:val="22"/>
          <w:lang w:val="en-AU"/>
        </w:rPr>
      </w:pPr>
      <w:r w:rsidRPr="00B901B6">
        <w:rPr>
          <w:noProof/>
          <w:sz w:val="22"/>
          <w:szCs w:val="22"/>
        </w:rPr>
        <w:t>Scaling</w:t>
      </w:r>
    </w:p>
    <w:p w14:paraId="36DB7B60" w14:textId="77777777" w:rsidR="002966D0" w:rsidRPr="00B901B6" w:rsidRDefault="002966D0" w:rsidP="002966D0">
      <w:pPr>
        <w:numPr>
          <w:ilvl w:val="0"/>
          <w:numId w:val="4"/>
        </w:numPr>
        <w:rPr>
          <w:noProof/>
          <w:sz w:val="22"/>
          <w:szCs w:val="22"/>
          <w:lang w:val="en-AU"/>
        </w:rPr>
      </w:pPr>
      <w:r w:rsidRPr="00B901B6">
        <w:rPr>
          <w:noProof/>
          <w:sz w:val="22"/>
          <w:szCs w:val="22"/>
        </w:rPr>
        <w:t>Laser Dentistry</w:t>
      </w:r>
    </w:p>
    <w:p w14:paraId="1D18F575" w14:textId="77777777" w:rsidR="002966D0" w:rsidRPr="002966D0" w:rsidRDefault="002966D0" w:rsidP="002966D0">
      <w:pPr>
        <w:numPr>
          <w:ilvl w:val="0"/>
          <w:numId w:val="4"/>
        </w:numPr>
        <w:rPr>
          <w:noProof/>
          <w:sz w:val="22"/>
          <w:szCs w:val="22"/>
          <w:lang w:val="en-AU"/>
        </w:rPr>
      </w:pPr>
      <w:r w:rsidRPr="00B901B6">
        <w:rPr>
          <w:noProof/>
          <w:sz w:val="22"/>
          <w:szCs w:val="22"/>
        </w:rPr>
        <w:t>Digital OPQ X-rays</w:t>
      </w:r>
    </w:p>
    <w:p w14:paraId="618D4C57" w14:textId="77777777" w:rsidR="002966D0" w:rsidRPr="00B901B6" w:rsidRDefault="002966D0" w:rsidP="002966D0">
      <w:pPr>
        <w:numPr>
          <w:ilvl w:val="0"/>
          <w:numId w:val="4"/>
        </w:numPr>
        <w:rPr>
          <w:noProof/>
          <w:sz w:val="22"/>
          <w:szCs w:val="22"/>
          <w:lang w:val="en-AU"/>
        </w:rPr>
      </w:pPr>
      <w:r w:rsidRPr="00B901B6">
        <w:rPr>
          <w:noProof/>
          <w:sz w:val="22"/>
          <w:szCs w:val="22"/>
        </w:rPr>
        <w:t>Care for gum disease</w:t>
      </w:r>
    </w:p>
    <w:p w14:paraId="04B68059" w14:textId="77777777" w:rsidR="002966D0" w:rsidRPr="00B901B6" w:rsidRDefault="002966D0" w:rsidP="002966D0">
      <w:pPr>
        <w:numPr>
          <w:ilvl w:val="0"/>
          <w:numId w:val="4"/>
        </w:numPr>
        <w:rPr>
          <w:noProof/>
          <w:sz w:val="22"/>
          <w:szCs w:val="22"/>
          <w:lang w:val="en-AU"/>
        </w:rPr>
      </w:pPr>
      <w:r w:rsidRPr="00B901B6">
        <w:rPr>
          <w:noProof/>
          <w:sz w:val="22"/>
          <w:szCs w:val="22"/>
        </w:rPr>
        <w:t>Referrals for specialist services</w:t>
      </w:r>
    </w:p>
    <w:p w14:paraId="68668888" w14:textId="77777777" w:rsidR="002966D0" w:rsidRPr="00B901B6" w:rsidRDefault="002966D0" w:rsidP="002966D0">
      <w:pPr>
        <w:ind w:left="720"/>
        <w:rPr>
          <w:noProof/>
          <w:sz w:val="22"/>
          <w:szCs w:val="22"/>
          <w:lang w:val="en-AU"/>
        </w:rPr>
      </w:pPr>
    </w:p>
    <w:p w14:paraId="4090BE12" w14:textId="77777777" w:rsidR="00522C2C" w:rsidRDefault="00522C2C" w:rsidP="00522C2C">
      <w:pPr>
        <w:rPr>
          <w:noProof/>
          <w:sz w:val="22"/>
          <w:szCs w:val="22"/>
        </w:rPr>
      </w:pPr>
    </w:p>
    <w:p w14:paraId="0BD88B43" w14:textId="77777777" w:rsidR="00522C2C" w:rsidRDefault="00522C2C" w:rsidP="00522C2C">
      <w:pPr>
        <w:rPr>
          <w:noProof/>
          <w:sz w:val="22"/>
          <w:szCs w:val="22"/>
        </w:rPr>
      </w:pPr>
      <w:r>
        <w:rPr>
          <w:noProof/>
          <w:sz w:val="22"/>
          <w:szCs w:val="22"/>
        </w:rPr>
        <w:t>IN A HEALTH FUND ?</w:t>
      </w:r>
    </w:p>
    <w:p w14:paraId="0D635133" w14:textId="77777777" w:rsidR="00522C2C" w:rsidRDefault="00522C2C" w:rsidP="00522C2C">
      <w:pPr>
        <w:rPr>
          <w:noProof/>
          <w:sz w:val="22"/>
          <w:szCs w:val="22"/>
        </w:rPr>
      </w:pPr>
    </w:p>
    <w:p w14:paraId="362ECC6C" w14:textId="77777777" w:rsidR="00522C2C" w:rsidRDefault="00522C2C" w:rsidP="00522C2C">
      <w:pPr>
        <w:rPr>
          <w:noProof/>
          <w:sz w:val="22"/>
          <w:szCs w:val="22"/>
        </w:rPr>
      </w:pPr>
      <w:r>
        <w:rPr>
          <w:noProof/>
          <w:sz w:val="22"/>
          <w:szCs w:val="22"/>
        </w:rPr>
        <w:t>LIMITED TIME FREE EXAMINATION! Please note this examination is not the same as a comprehensive examination</w:t>
      </w:r>
    </w:p>
    <w:p w14:paraId="3C651C3B" w14:textId="77777777" w:rsidR="00522C2C" w:rsidRDefault="00522C2C" w:rsidP="00522C2C">
      <w:pPr>
        <w:rPr>
          <w:noProof/>
          <w:sz w:val="22"/>
          <w:szCs w:val="22"/>
        </w:rPr>
      </w:pPr>
    </w:p>
    <w:p w14:paraId="0DF8EAD7" w14:textId="77777777" w:rsidR="00522C2C" w:rsidRDefault="00522C2C" w:rsidP="00522C2C">
      <w:pPr>
        <w:rPr>
          <w:noProof/>
          <w:sz w:val="22"/>
          <w:szCs w:val="22"/>
        </w:rPr>
      </w:pPr>
      <w:r w:rsidRPr="00B901B6">
        <w:rPr>
          <w:noProof/>
          <w:sz w:val="22"/>
          <w:szCs w:val="22"/>
        </w:rPr>
        <w:t>NO GAP PR</w:t>
      </w:r>
      <w:r>
        <w:rPr>
          <w:noProof/>
          <w:sz w:val="22"/>
          <w:szCs w:val="22"/>
        </w:rPr>
        <w:t>EVENTION PACKAGE OFFERED TO YOU !!</w:t>
      </w:r>
    </w:p>
    <w:p w14:paraId="2155E0B2" w14:textId="77777777" w:rsidR="00522C2C" w:rsidRDefault="00522C2C" w:rsidP="00522C2C">
      <w:pPr>
        <w:rPr>
          <w:noProof/>
          <w:sz w:val="22"/>
          <w:szCs w:val="22"/>
        </w:rPr>
      </w:pPr>
    </w:p>
    <w:p w14:paraId="7699D50B" w14:textId="77777777" w:rsidR="00522C2C" w:rsidRPr="00B901B6" w:rsidRDefault="00522C2C" w:rsidP="00522C2C">
      <w:pPr>
        <w:rPr>
          <w:noProof/>
          <w:sz w:val="22"/>
          <w:szCs w:val="22"/>
        </w:rPr>
      </w:pPr>
      <w:r w:rsidRPr="00B901B6">
        <w:rPr>
          <w:noProof/>
          <w:sz w:val="22"/>
          <w:szCs w:val="22"/>
        </w:rPr>
        <w:t>THIS NO GAP PREVENTION PACKAGE INCLUDES THE FOLLOWING IF REQUIRED</w:t>
      </w:r>
    </w:p>
    <w:p w14:paraId="068EF2AC" w14:textId="77777777" w:rsidR="00522C2C" w:rsidRDefault="00522C2C" w:rsidP="00522C2C">
      <w:pPr>
        <w:rPr>
          <w:noProof/>
          <w:sz w:val="22"/>
          <w:szCs w:val="22"/>
        </w:rPr>
      </w:pPr>
    </w:p>
    <w:p w14:paraId="6B2464BE" w14:textId="77777777" w:rsidR="00522C2C" w:rsidRDefault="00522C2C" w:rsidP="00522C2C">
      <w:pPr>
        <w:pStyle w:val="ListParagraph"/>
        <w:numPr>
          <w:ilvl w:val="0"/>
          <w:numId w:val="3"/>
        </w:numPr>
        <w:rPr>
          <w:noProof/>
          <w:sz w:val="22"/>
          <w:szCs w:val="22"/>
        </w:rPr>
      </w:pPr>
      <w:r>
        <w:rPr>
          <w:noProof/>
          <w:sz w:val="22"/>
          <w:szCs w:val="22"/>
        </w:rPr>
        <w:t>Scale/Clean, Fluoride</w:t>
      </w:r>
    </w:p>
    <w:p w14:paraId="6E39C9ED" w14:textId="77777777" w:rsidR="00522C2C" w:rsidRDefault="00522C2C" w:rsidP="00522C2C">
      <w:pPr>
        <w:pStyle w:val="ListParagraph"/>
        <w:numPr>
          <w:ilvl w:val="0"/>
          <w:numId w:val="3"/>
        </w:numPr>
        <w:rPr>
          <w:noProof/>
          <w:sz w:val="22"/>
          <w:szCs w:val="22"/>
        </w:rPr>
      </w:pPr>
      <w:r>
        <w:rPr>
          <w:noProof/>
          <w:sz w:val="22"/>
          <w:szCs w:val="22"/>
        </w:rPr>
        <w:t>Periodontal Chart</w:t>
      </w:r>
    </w:p>
    <w:p w14:paraId="3A048182" w14:textId="77777777" w:rsidR="00522C2C" w:rsidRDefault="00522C2C" w:rsidP="00522C2C">
      <w:pPr>
        <w:pStyle w:val="ListParagraph"/>
        <w:numPr>
          <w:ilvl w:val="0"/>
          <w:numId w:val="3"/>
        </w:numPr>
        <w:rPr>
          <w:noProof/>
          <w:sz w:val="22"/>
          <w:szCs w:val="22"/>
        </w:rPr>
      </w:pPr>
      <w:r>
        <w:rPr>
          <w:noProof/>
          <w:sz w:val="22"/>
          <w:szCs w:val="22"/>
        </w:rPr>
        <w:t>X-rays</w:t>
      </w:r>
    </w:p>
    <w:p w14:paraId="59E92E2B" w14:textId="77777777" w:rsidR="00522C2C" w:rsidRDefault="00522C2C" w:rsidP="00522C2C">
      <w:pPr>
        <w:pStyle w:val="ListParagraph"/>
        <w:numPr>
          <w:ilvl w:val="0"/>
          <w:numId w:val="3"/>
        </w:numPr>
        <w:rPr>
          <w:noProof/>
          <w:sz w:val="22"/>
          <w:szCs w:val="22"/>
        </w:rPr>
      </w:pPr>
      <w:r w:rsidRPr="00522C2C">
        <w:rPr>
          <w:noProof/>
          <w:sz w:val="22"/>
          <w:szCs w:val="22"/>
        </w:rPr>
        <w:t>Photos</w:t>
      </w:r>
    </w:p>
    <w:p w14:paraId="619D0E92" w14:textId="77777777" w:rsidR="00522C2C" w:rsidRPr="00522C2C" w:rsidRDefault="00522C2C" w:rsidP="00522C2C">
      <w:pPr>
        <w:pStyle w:val="ListParagraph"/>
        <w:numPr>
          <w:ilvl w:val="0"/>
          <w:numId w:val="3"/>
        </w:numPr>
        <w:rPr>
          <w:noProof/>
          <w:sz w:val="22"/>
          <w:szCs w:val="22"/>
        </w:rPr>
      </w:pPr>
      <w:r w:rsidRPr="00522C2C">
        <w:rPr>
          <w:noProof/>
          <w:sz w:val="22"/>
          <w:szCs w:val="22"/>
        </w:rPr>
        <w:t>Dental Gift pack</w:t>
      </w:r>
    </w:p>
    <w:p w14:paraId="6144E6E8" w14:textId="77777777" w:rsidR="00522C2C" w:rsidRDefault="00522C2C" w:rsidP="00522C2C">
      <w:pPr>
        <w:rPr>
          <w:noProof/>
          <w:sz w:val="22"/>
          <w:szCs w:val="22"/>
        </w:rPr>
      </w:pPr>
    </w:p>
    <w:p w14:paraId="2B5B3364" w14:textId="77777777" w:rsidR="00522C2C" w:rsidRPr="00B901B6" w:rsidRDefault="00522C2C" w:rsidP="00522C2C">
      <w:pPr>
        <w:rPr>
          <w:noProof/>
          <w:sz w:val="22"/>
          <w:szCs w:val="22"/>
        </w:rPr>
      </w:pPr>
      <w:r>
        <w:rPr>
          <w:noProof/>
          <w:sz w:val="22"/>
          <w:szCs w:val="22"/>
        </w:rPr>
        <w:t>Normally you would pay for the above treatment $450 in total with your regular dentist however with our ONSITE mobile dental clinic you will not need to pay the gap saving more than $200 out of pocket!!</w:t>
      </w:r>
    </w:p>
    <w:p w14:paraId="64CF4663" w14:textId="77777777" w:rsidR="00522C2C" w:rsidRPr="00B901B6" w:rsidRDefault="00522C2C" w:rsidP="00522C2C">
      <w:pPr>
        <w:rPr>
          <w:noProof/>
          <w:sz w:val="22"/>
          <w:szCs w:val="22"/>
        </w:rPr>
      </w:pPr>
    </w:p>
    <w:p w14:paraId="7ECC339B" w14:textId="77777777" w:rsidR="00522C2C" w:rsidRPr="00B901B6" w:rsidRDefault="00522C2C" w:rsidP="00522C2C">
      <w:pPr>
        <w:rPr>
          <w:noProof/>
          <w:sz w:val="22"/>
          <w:szCs w:val="22"/>
        </w:rPr>
      </w:pPr>
    </w:p>
    <w:p w14:paraId="61336CA9" w14:textId="77777777" w:rsidR="002D620F" w:rsidRDefault="002D620F"/>
    <w:p w14:paraId="0CDC8735" w14:textId="77777777" w:rsidR="00522C2C" w:rsidRDefault="002966D0">
      <w:proofErr w:type="gramStart"/>
      <w:r>
        <w:t>IF YOU HAVE NO</w:t>
      </w:r>
      <w:r w:rsidR="00522C2C">
        <w:t xml:space="preserve"> HEALTH</w:t>
      </w:r>
      <w:r>
        <w:t xml:space="preserve"> FUND</w:t>
      </w:r>
      <w:r w:rsidR="00522C2C">
        <w:t>?</w:t>
      </w:r>
      <w:proofErr w:type="gramEnd"/>
    </w:p>
    <w:p w14:paraId="033BC0BE" w14:textId="77777777" w:rsidR="002966D0" w:rsidRDefault="002966D0"/>
    <w:p w14:paraId="265DED40" w14:textId="77777777" w:rsidR="002966D0" w:rsidRDefault="002966D0" w:rsidP="002966D0">
      <w:pPr>
        <w:rPr>
          <w:noProof/>
          <w:sz w:val="22"/>
          <w:szCs w:val="22"/>
        </w:rPr>
      </w:pPr>
      <w:r>
        <w:rPr>
          <w:noProof/>
          <w:sz w:val="22"/>
          <w:szCs w:val="22"/>
        </w:rPr>
        <w:t>Limited time offer FREE EXAMINATION! Please note this examination is not the same as a comprehensive examination</w:t>
      </w:r>
    </w:p>
    <w:p w14:paraId="7C637AE1" w14:textId="77777777" w:rsidR="001D1E46" w:rsidRDefault="001D1E46" w:rsidP="002966D0">
      <w:pPr>
        <w:rPr>
          <w:noProof/>
          <w:sz w:val="22"/>
          <w:szCs w:val="22"/>
        </w:rPr>
      </w:pPr>
    </w:p>
    <w:p w14:paraId="0F6DF749" w14:textId="09188D4E" w:rsidR="001D1E46" w:rsidRDefault="001D1E46" w:rsidP="002966D0">
      <w:pPr>
        <w:rPr>
          <w:noProof/>
          <w:sz w:val="22"/>
          <w:szCs w:val="22"/>
        </w:rPr>
      </w:pPr>
      <w:r>
        <w:rPr>
          <w:noProof/>
          <w:sz w:val="22"/>
          <w:szCs w:val="22"/>
        </w:rPr>
        <w:t xml:space="preserve">Further treatment </w:t>
      </w:r>
      <w:r w:rsidR="002D704E">
        <w:rPr>
          <w:noProof/>
          <w:sz w:val="22"/>
          <w:szCs w:val="22"/>
        </w:rPr>
        <w:t xml:space="preserve">and costs </w:t>
      </w:r>
      <w:r>
        <w:rPr>
          <w:noProof/>
          <w:sz w:val="22"/>
          <w:szCs w:val="22"/>
        </w:rPr>
        <w:t xml:space="preserve">will be discussed with </w:t>
      </w:r>
      <w:r w:rsidR="0011326A">
        <w:rPr>
          <w:noProof/>
          <w:sz w:val="22"/>
          <w:szCs w:val="22"/>
        </w:rPr>
        <w:t>you by our dentist i</w:t>
      </w:r>
      <w:bookmarkStart w:id="0" w:name="_GoBack"/>
      <w:bookmarkEnd w:id="0"/>
      <w:r w:rsidR="002D704E">
        <w:rPr>
          <w:noProof/>
          <w:sz w:val="22"/>
          <w:szCs w:val="22"/>
        </w:rPr>
        <w:t>n the mobile dental clinic.</w:t>
      </w:r>
    </w:p>
    <w:p w14:paraId="08B47494" w14:textId="77777777" w:rsidR="002D704E" w:rsidRDefault="002D704E" w:rsidP="002966D0">
      <w:pPr>
        <w:rPr>
          <w:noProof/>
          <w:sz w:val="22"/>
          <w:szCs w:val="22"/>
        </w:rPr>
      </w:pPr>
    </w:p>
    <w:p w14:paraId="0DE90911" w14:textId="77777777" w:rsidR="002D704E" w:rsidRDefault="002D704E" w:rsidP="002966D0">
      <w:pPr>
        <w:rPr>
          <w:noProof/>
          <w:sz w:val="22"/>
          <w:szCs w:val="22"/>
        </w:rPr>
      </w:pPr>
      <w:r>
        <w:rPr>
          <w:noProof/>
          <w:sz w:val="22"/>
          <w:szCs w:val="22"/>
        </w:rPr>
        <w:t>IF YOU WOULD LIKE TO GET A FREE EXAMINATION OR A NO GAP PREVENTION PACKAGE DONE PLEASE COMPLETE A REGISTRATION FORM</w:t>
      </w:r>
    </w:p>
    <w:p w14:paraId="400D869A" w14:textId="77777777" w:rsidR="002D704E" w:rsidRDefault="002D704E" w:rsidP="002966D0">
      <w:pPr>
        <w:rPr>
          <w:noProof/>
          <w:sz w:val="22"/>
          <w:szCs w:val="22"/>
        </w:rPr>
      </w:pPr>
    </w:p>
    <w:p w14:paraId="61F188FA" w14:textId="77777777" w:rsidR="002D704E" w:rsidRDefault="002D704E" w:rsidP="002966D0">
      <w:pPr>
        <w:rPr>
          <w:noProof/>
          <w:sz w:val="22"/>
          <w:szCs w:val="22"/>
        </w:rPr>
      </w:pPr>
      <w:r>
        <w:rPr>
          <w:noProof/>
          <w:sz w:val="22"/>
          <w:szCs w:val="22"/>
        </w:rPr>
        <w:t>YOU COULD GIVE THIS TO YOUR RECEPTION STAFF OR EMAIL</w:t>
      </w:r>
    </w:p>
    <w:p w14:paraId="0A20C028" w14:textId="77777777" w:rsidR="002D704E" w:rsidRDefault="002D704E" w:rsidP="002966D0">
      <w:pPr>
        <w:rPr>
          <w:noProof/>
          <w:sz w:val="22"/>
          <w:szCs w:val="22"/>
        </w:rPr>
      </w:pPr>
      <w:r>
        <w:rPr>
          <w:noProof/>
          <w:sz w:val="22"/>
          <w:szCs w:val="22"/>
        </w:rPr>
        <w:t xml:space="preserve">YOUR REGISTRATION FORM TO </w:t>
      </w:r>
      <w:hyperlink r:id="rId6" w:history="1">
        <w:r w:rsidRPr="006B7BF9">
          <w:rPr>
            <w:rStyle w:val="Hyperlink"/>
            <w:noProof/>
            <w:sz w:val="22"/>
            <w:szCs w:val="22"/>
          </w:rPr>
          <w:t>info@mobiledentalcorp.com.au</w:t>
        </w:r>
      </w:hyperlink>
    </w:p>
    <w:p w14:paraId="25787023" w14:textId="77777777" w:rsidR="002D704E" w:rsidRDefault="002D704E" w:rsidP="002966D0">
      <w:pPr>
        <w:rPr>
          <w:noProof/>
          <w:sz w:val="22"/>
          <w:szCs w:val="22"/>
        </w:rPr>
      </w:pPr>
    </w:p>
    <w:p w14:paraId="1872ABA2" w14:textId="77777777" w:rsidR="002D704E" w:rsidRDefault="002D704E" w:rsidP="002966D0">
      <w:pPr>
        <w:rPr>
          <w:noProof/>
          <w:sz w:val="22"/>
          <w:szCs w:val="22"/>
        </w:rPr>
      </w:pPr>
      <w:r>
        <w:rPr>
          <w:noProof/>
          <w:sz w:val="22"/>
          <w:szCs w:val="22"/>
        </w:rPr>
        <w:t>One of our friendly staff will get in contact with you to schedule an appointment with you!!!</w:t>
      </w:r>
    </w:p>
    <w:p w14:paraId="022F332F" w14:textId="77777777" w:rsidR="002D704E" w:rsidRDefault="002D704E" w:rsidP="002966D0">
      <w:pPr>
        <w:rPr>
          <w:noProof/>
          <w:sz w:val="22"/>
          <w:szCs w:val="22"/>
        </w:rPr>
      </w:pPr>
    </w:p>
    <w:p w14:paraId="67CB3091" w14:textId="77777777" w:rsidR="002D704E" w:rsidRDefault="002D704E" w:rsidP="002966D0">
      <w:pPr>
        <w:rPr>
          <w:noProof/>
          <w:sz w:val="22"/>
          <w:szCs w:val="22"/>
        </w:rPr>
      </w:pPr>
      <w:r>
        <w:rPr>
          <w:noProof/>
          <w:sz w:val="22"/>
          <w:szCs w:val="22"/>
        </w:rPr>
        <w:t>Appointments will be scheduled between the hours of 9am – 6pm.</w:t>
      </w:r>
    </w:p>
    <w:p w14:paraId="7913281B" w14:textId="77777777" w:rsidR="002D704E" w:rsidRDefault="002D704E" w:rsidP="002966D0">
      <w:pPr>
        <w:rPr>
          <w:noProof/>
          <w:sz w:val="22"/>
          <w:szCs w:val="22"/>
        </w:rPr>
      </w:pPr>
    </w:p>
    <w:p w14:paraId="6EF68732" w14:textId="77777777" w:rsidR="002D704E" w:rsidRDefault="002D704E" w:rsidP="002966D0">
      <w:pPr>
        <w:rPr>
          <w:noProof/>
          <w:sz w:val="22"/>
          <w:szCs w:val="22"/>
        </w:rPr>
      </w:pPr>
    </w:p>
    <w:p w14:paraId="02AD7EE1" w14:textId="77777777" w:rsidR="002966D0" w:rsidRDefault="002966D0" w:rsidP="002966D0">
      <w:pPr>
        <w:rPr>
          <w:noProof/>
          <w:sz w:val="22"/>
          <w:szCs w:val="22"/>
        </w:rPr>
      </w:pPr>
    </w:p>
    <w:p w14:paraId="54E93F00" w14:textId="77777777" w:rsidR="002966D0" w:rsidRDefault="002966D0" w:rsidP="002966D0">
      <w:pPr>
        <w:rPr>
          <w:noProof/>
          <w:sz w:val="22"/>
          <w:szCs w:val="22"/>
        </w:rPr>
      </w:pPr>
    </w:p>
    <w:p w14:paraId="1322C4DD" w14:textId="77777777" w:rsidR="002966D0" w:rsidRDefault="002966D0"/>
    <w:p w14:paraId="37E6FEF1" w14:textId="77777777" w:rsidR="00522C2C" w:rsidRDefault="00522C2C"/>
    <w:p w14:paraId="33CF4748" w14:textId="77777777" w:rsidR="00522C2C" w:rsidRDefault="00522C2C"/>
    <w:p w14:paraId="31EE65EE" w14:textId="77777777" w:rsidR="00522C2C" w:rsidRDefault="00522C2C"/>
    <w:p w14:paraId="21C92DF6" w14:textId="77777777" w:rsidR="00522C2C" w:rsidRDefault="00522C2C"/>
    <w:sectPr w:rsidR="00522C2C" w:rsidSect="0047622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176C"/>
    <w:multiLevelType w:val="hybridMultilevel"/>
    <w:tmpl w:val="6D641D20"/>
    <w:lvl w:ilvl="0" w:tplc="95624AFC">
      <w:start w:val="1"/>
      <w:numFmt w:val="bullet"/>
      <w:lvlText w:val=""/>
      <w:lvlJc w:val="left"/>
      <w:pPr>
        <w:tabs>
          <w:tab w:val="num" w:pos="720"/>
        </w:tabs>
        <w:ind w:left="720" w:hanging="360"/>
      </w:pPr>
      <w:rPr>
        <w:rFonts w:ascii="Wingdings 2" w:hAnsi="Wingdings 2" w:hint="default"/>
      </w:rPr>
    </w:lvl>
    <w:lvl w:ilvl="1" w:tplc="10E8DAEC" w:tentative="1">
      <w:start w:val="1"/>
      <w:numFmt w:val="bullet"/>
      <w:lvlText w:val=""/>
      <w:lvlJc w:val="left"/>
      <w:pPr>
        <w:tabs>
          <w:tab w:val="num" w:pos="1440"/>
        </w:tabs>
        <w:ind w:left="1440" w:hanging="360"/>
      </w:pPr>
      <w:rPr>
        <w:rFonts w:ascii="Wingdings 2" w:hAnsi="Wingdings 2" w:hint="default"/>
      </w:rPr>
    </w:lvl>
    <w:lvl w:ilvl="2" w:tplc="4C86058A" w:tentative="1">
      <w:start w:val="1"/>
      <w:numFmt w:val="bullet"/>
      <w:lvlText w:val=""/>
      <w:lvlJc w:val="left"/>
      <w:pPr>
        <w:tabs>
          <w:tab w:val="num" w:pos="2160"/>
        </w:tabs>
        <w:ind w:left="2160" w:hanging="360"/>
      </w:pPr>
      <w:rPr>
        <w:rFonts w:ascii="Wingdings 2" w:hAnsi="Wingdings 2" w:hint="default"/>
      </w:rPr>
    </w:lvl>
    <w:lvl w:ilvl="3" w:tplc="BFB65C88" w:tentative="1">
      <w:start w:val="1"/>
      <w:numFmt w:val="bullet"/>
      <w:lvlText w:val=""/>
      <w:lvlJc w:val="left"/>
      <w:pPr>
        <w:tabs>
          <w:tab w:val="num" w:pos="2880"/>
        </w:tabs>
        <w:ind w:left="2880" w:hanging="360"/>
      </w:pPr>
      <w:rPr>
        <w:rFonts w:ascii="Wingdings 2" w:hAnsi="Wingdings 2" w:hint="default"/>
      </w:rPr>
    </w:lvl>
    <w:lvl w:ilvl="4" w:tplc="6BC6F24C" w:tentative="1">
      <w:start w:val="1"/>
      <w:numFmt w:val="bullet"/>
      <w:lvlText w:val=""/>
      <w:lvlJc w:val="left"/>
      <w:pPr>
        <w:tabs>
          <w:tab w:val="num" w:pos="3600"/>
        </w:tabs>
        <w:ind w:left="3600" w:hanging="360"/>
      </w:pPr>
      <w:rPr>
        <w:rFonts w:ascii="Wingdings 2" w:hAnsi="Wingdings 2" w:hint="default"/>
      </w:rPr>
    </w:lvl>
    <w:lvl w:ilvl="5" w:tplc="1340D1AE" w:tentative="1">
      <w:start w:val="1"/>
      <w:numFmt w:val="bullet"/>
      <w:lvlText w:val=""/>
      <w:lvlJc w:val="left"/>
      <w:pPr>
        <w:tabs>
          <w:tab w:val="num" w:pos="4320"/>
        </w:tabs>
        <w:ind w:left="4320" w:hanging="360"/>
      </w:pPr>
      <w:rPr>
        <w:rFonts w:ascii="Wingdings 2" w:hAnsi="Wingdings 2" w:hint="default"/>
      </w:rPr>
    </w:lvl>
    <w:lvl w:ilvl="6" w:tplc="A8B83C8E" w:tentative="1">
      <w:start w:val="1"/>
      <w:numFmt w:val="bullet"/>
      <w:lvlText w:val=""/>
      <w:lvlJc w:val="left"/>
      <w:pPr>
        <w:tabs>
          <w:tab w:val="num" w:pos="5040"/>
        </w:tabs>
        <w:ind w:left="5040" w:hanging="360"/>
      </w:pPr>
      <w:rPr>
        <w:rFonts w:ascii="Wingdings 2" w:hAnsi="Wingdings 2" w:hint="default"/>
      </w:rPr>
    </w:lvl>
    <w:lvl w:ilvl="7" w:tplc="9D6E2420" w:tentative="1">
      <w:start w:val="1"/>
      <w:numFmt w:val="bullet"/>
      <w:lvlText w:val=""/>
      <w:lvlJc w:val="left"/>
      <w:pPr>
        <w:tabs>
          <w:tab w:val="num" w:pos="5760"/>
        </w:tabs>
        <w:ind w:left="5760" w:hanging="360"/>
      </w:pPr>
      <w:rPr>
        <w:rFonts w:ascii="Wingdings 2" w:hAnsi="Wingdings 2" w:hint="default"/>
      </w:rPr>
    </w:lvl>
    <w:lvl w:ilvl="8" w:tplc="36C22E4A" w:tentative="1">
      <w:start w:val="1"/>
      <w:numFmt w:val="bullet"/>
      <w:lvlText w:val=""/>
      <w:lvlJc w:val="left"/>
      <w:pPr>
        <w:tabs>
          <w:tab w:val="num" w:pos="6480"/>
        </w:tabs>
        <w:ind w:left="6480" w:hanging="360"/>
      </w:pPr>
      <w:rPr>
        <w:rFonts w:ascii="Wingdings 2" w:hAnsi="Wingdings 2" w:hint="default"/>
      </w:rPr>
    </w:lvl>
  </w:abstractNum>
  <w:abstractNum w:abstractNumId="1">
    <w:nsid w:val="2DA851EA"/>
    <w:multiLevelType w:val="hybridMultilevel"/>
    <w:tmpl w:val="936E797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nsid w:val="38E578C6"/>
    <w:multiLevelType w:val="hybridMultilevel"/>
    <w:tmpl w:val="9CA8537C"/>
    <w:lvl w:ilvl="0" w:tplc="75A01FA0">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nsid w:val="3BF02569"/>
    <w:multiLevelType w:val="hybridMultilevel"/>
    <w:tmpl w:val="EAA4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2C"/>
    <w:rsid w:val="0011326A"/>
    <w:rsid w:val="001B6E53"/>
    <w:rsid w:val="001D1E46"/>
    <w:rsid w:val="002966D0"/>
    <w:rsid w:val="002D620F"/>
    <w:rsid w:val="002D704E"/>
    <w:rsid w:val="003D3F1B"/>
    <w:rsid w:val="00476229"/>
    <w:rsid w:val="00522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A7B6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C2C"/>
    <w:pPr>
      <w:ind w:left="720"/>
      <w:contextualSpacing/>
    </w:pPr>
  </w:style>
  <w:style w:type="character" w:styleId="Hyperlink">
    <w:name w:val="Hyperlink"/>
    <w:basedOn w:val="DefaultParagraphFont"/>
    <w:uiPriority w:val="99"/>
    <w:unhideWhenUsed/>
    <w:rsid w:val="002D704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C2C"/>
    <w:pPr>
      <w:ind w:left="720"/>
      <w:contextualSpacing/>
    </w:pPr>
  </w:style>
  <w:style w:type="character" w:styleId="Hyperlink">
    <w:name w:val="Hyperlink"/>
    <w:basedOn w:val="DefaultParagraphFont"/>
    <w:uiPriority w:val="99"/>
    <w:unhideWhenUsed/>
    <w:rsid w:val="002D7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mobiledentalcorp.com.a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376</Words>
  <Characters>2144</Characters>
  <Application>Microsoft Macintosh Word</Application>
  <DocSecurity>0</DocSecurity>
  <Lines>17</Lines>
  <Paragraphs>5</Paragraphs>
  <ScaleCrop>false</ScaleCrop>
  <Company>Australian Oral Health Centre</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Olivier</dc:creator>
  <cp:keywords/>
  <dc:description/>
  <cp:lastModifiedBy>Jessica Olivier</cp:lastModifiedBy>
  <cp:revision>3</cp:revision>
  <dcterms:created xsi:type="dcterms:W3CDTF">2016-01-07T00:15:00Z</dcterms:created>
  <dcterms:modified xsi:type="dcterms:W3CDTF">2016-01-08T00:00:00Z</dcterms:modified>
</cp:coreProperties>
</file>