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86" w:rsidRDefault="00143086" w:rsidP="00143086">
      <w:pPr>
        <w:spacing w:after="0"/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4"/>
        <w:gridCol w:w="3473"/>
        <w:gridCol w:w="1135"/>
        <w:gridCol w:w="1474"/>
      </w:tblGrid>
      <w:tr w:rsidR="00143086" w:rsidRPr="00A0012C" w:rsidTr="009203B7">
        <w:tc>
          <w:tcPr>
            <w:tcW w:w="1974" w:type="dxa"/>
            <w:shd w:val="clear" w:color="auto" w:fill="D9D9D9" w:themeFill="background1" w:themeFillShade="D9"/>
          </w:tcPr>
          <w:p w:rsidR="00143086" w:rsidRPr="00A0012C" w:rsidRDefault="00143086" w:rsidP="00143086">
            <w:pPr>
              <w:jc w:val="center"/>
              <w:rPr>
                <w:rStyle w:val="Strong"/>
              </w:rPr>
            </w:pPr>
          </w:p>
        </w:tc>
        <w:tc>
          <w:tcPr>
            <w:tcW w:w="3950" w:type="dxa"/>
            <w:shd w:val="clear" w:color="auto" w:fill="D9D9D9" w:themeFill="background1" w:themeFillShade="D9"/>
          </w:tcPr>
          <w:p w:rsidR="00143086" w:rsidRPr="00A0012C" w:rsidRDefault="00143086" w:rsidP="00143086">
            <w:pPr>
              <w:jc w:val="center"/>
              <w:rPr>
                <w:rStyle w:val="Strong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:rsidR="00143086" w:rsidRPr="00A0012C" w:rsidRDefault="00143086" w:rsidP="0014308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Due Dates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143086" w:rsidRPr="00A0012C" w:rsidRDefault="00143086" w:rsidP="00143086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Comments</w:t>
            </w:r>
          </w:p>
        </w:tc>
      </w:tr>
      <w:tr w:rsidR="00143086" w:rsidRPr="00A0012C" w:rsidTr="001B1645">
        <w:trPr>
          <w:trHeight w:val="2402"/>
        </w:trPr>
        <w:tc>
          <w:tcPr>
            <w:tcW w:w="1974" w:type="dxa"/>
          </w:tcPr>
          <w:p w:rsidR="00143086" w:rsidRDefault="00143086" w:rsidP="00143086">
            <w:pPr>
              <w:rPr>
                <w:rStyle w:val="Strong"/>
              </w:rPr>
            </w:pPr>
            <w:r>
              <w:rPr>
                <w:rStyle w:val="Strong"/>
              </w:rPr>
              <w:t>Website Requirements</w:t>
            </w:r>
          </w:p>
          <w:p w:rsidR="001B1645" w:rsidRDefault="00913EFE" w:rsidP="00143086">
            <w:pPr>
              <w:rPr>
                <w:rStyle w:val="Strong"/>
              </w:rPr>
            </w:pPr>
            <w:hyperlink r:id="rId6" w:history="1">
              <w:r w:rsidR="001B1645" w:rsidRPr="002E5AA5">
                <w:rPr>
                  <w:rStyle w:val="Hyperlink"/>
                </w:rPr>
                <w:t>www.Insights4Results.com</w:t>
              </w:r>
            </w:hyperlink>
          </w:p>
          <w:p w:rsidR="001B1645" w:rsidRPr="00A0012C" w:rsidRDefault="001B1645" w:rsidP="00143086">
            <w:pPr>
              <w:rPr>
                <w:rStyle w:val="Strong"/>
              </w:rPr>
            </w:pPr>
          </w:p>
        </w:tc>
        <w:tc>
          <w:tcPr>
            <w:tcW w:w="3950" w:type="dxa"/>
          </w:tcPr>
          <w:p w:rsidR="00143086" w:rsidRDefault="00143086" w:rsidP="00143086">
            <w:pPr>
              <w:pStyle w:val="ListParagraph"/>
              <w:numPr>
                <w:ilvl w:val="0"/>
                <w:numId w:val="1"/>
              </w:numPr>
              <w:spacing w:after="120" w:line="240" w:lineRule="auto"/>
            </w:pPr>
            <w:r>
              <w:t>Update to latest WP version (WP 4.1.1)</w:t>
            </w:r>
          </w:p>
          <w:p w:rsidR="00143086" w:rsidRDefault="00143086" w:rsidP="001B1645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Media Library (review)</w:t>
            </w:r>
            <w:r w:rsidR="001B1645">
              <w:t>- Add video/utube</w:t>
            </w:r>
          </w:p>
          <w:p w:rsidR="00143086" w:rsidRDefault="00143086" w:rsidP="00143086">
            <w:pPr>
              <w:pStyle w:val="ListParagraph"/>
              <w:numPr>
                <w:ilvl w:val="0"/>
                <w:numId w:val="1"/>
              </w:numPr>
              <w:spacing w:after="120"/>
            </w:pPr>
            <w:r>
              <w:t>Others (plug-ins)</w:t>
            </w:r>
          </w:p>
          <w:p w:rsidR="00913EFE" w:rsidRPr="00913EFE" w:rsidRDefault="00913EFE" w:rsidP="00913EFE">
            <w:pPr>
              <w:numPr>
                <w:ilvl w:val="0"/>
                <w:numId w:val="10"/>
              </w:numPr>
              <w:spacing w:after="312" w:line="360" w:lineRule="auto"/>
            </w:pPr>
            <w:r w:rsidRPr="00913EFE">
              <w:t xml:space="preserve"> </w:t>
            </w:r>
            <w:proofErr w:type="spellStart"/>
            <w:proofErr w:type="gramStart"/>
            <w:r w:rsidRPr="00913EFE">
              <w:t>eCommerce</w:t>
            </w:r>
            <w:proofErr w:type="spellEnd"/>
            <w:proofErr w:type="gramEnd"/>
            <w:r w:rsidRPr="00913EFE">
              <w:t xml:space="preserve"> ability</w:t>
            </w:r>
          </w:p>
          <w:p w:rsidR="00913EFE" w:rsidRPr="00913EFE" w:rsidRDefault="00913EFE" w:rsidP="00913EFE">
            <w:pPr>
              <w:numPr>
                <w:ilvl w:val="1"/>
                <w:numId w:val="10"/>
              </w:numPr>
              <w:spacing w:after="312" w:line="360" w:lineRule="auto"/>
            </w:pPr>
            <w:r w:rsidRPr="00913EFE">
              <w:t>Must have the ability to charge for the eLearning courses</w:t>
            </w:r>
          </w:p>
          <w:p w:rsidR="00913EFE" w:rsidRPr="00913EFE" w:rsidRDefault="00913EFE" w:rsidP="00913EFE">
            <w:pPr>
              <w:numPr>
                <w:ilvl w:val="2"/>
                <w:numId w:val="10"/>
              </w:numPr>
              <w:spacing w:after="312" w:line="360" w:lineRule="auto"/>
            </w:pPr>
            <w:r w:rsidRPr="00913EFE">
              <w:t>Handle credit card processing</w:t>
            </w:r>
          </w:p>
          <w:p w:rsidR="00913EFE" w:rsidRPr="00913EFE" w:rsidRDefault="00913EFE" w:rsidP="00913EFE">
            <w:pPr>
              <w:numPr>
                <w:ilvl w:val="2"/>
                <w:numId w:val="10"/>
              </w:numPr>
              <w:spacing w:after="312" w:line="360" w:lineRule="auto"/>
            </w:pPr>
            <w:r w:rsidRPr="00913EFE">
              <w:t>Ability to handle yearly subscriptions</w:t>
            </w:r>
          </w:p>
          <w:p w:rsidR="00913EFE" w:rsidRPr="00913EFE" w:rsidRDefault="00913EFE" w:rsidP="00913EFE">
            <w:pPr>
              <w:numPr>
                <w:ilvl w:val="2"/>
                <w:numId w:val="10"/>
              </w:numPr>
              <w:spacing w:after="312" w:line="360" w:lineRule="auto"/>
            </w:pPr>
            <w:r w:rsidRPr="00913EFE">
              <w:t>Ability to process credits/refunds</w:t>
            </w:r>
          </w:p>
          <w:p w:rsidR="00143086" w:rsidRPr="001B1645" w:rsidRDefault="00143086" w:rsidP="001B1645">
            <w:pPr>
              <w:pStyle w:val="ListParagraph"/>
              <w:numPr>
                <w:ilvl w:val="0"/>
                <w:numId w:val="1"/>
              </w:numPr>
              <w:spacing w:after="120"/>
              <w:rPr>
                <w:rStyle w:val="Strong"/>
                <w:b w:val="0"/>
                <w:bCs w:val="0"/>
              </w:rPr>
            </w:pPr>
          </w:p>
        </w:tc>
        <w:tc>
          <w:tcPr>
            <w:tcW w:w="1347" w:type="dxa"/>
          </w:tcPr>
          <w:p w:rsidR="00143086" w:rsidRPr="00BB2631" w:rsidRDefault="00143086" w:rsidP="00143086">
            <w:pPr>
              <w:rPr>
                <w:rStyle w:val="Strong"/>
                <w:b w:val="0"/>
              </w:rPr>
            </w:pPr>
          </w:p>
        </w:tc>
        <w:tc>
          <w:tcPr>
            <w:tcW w:w="1585" w:type="dxa"/>
          </w:tcPr>
          <w:p w:rsidR="00143086" w:rsidRDefault="00143086" w:rsidP="00143086">
            <w:pPr>
              <w:rPr>
                <w:rStyle w:val="Strong"/>
                <w:i/>
              </w:rPr>
            </w:pPr>
            <w:proofErr w:type="gramStart"/>
            <w:r>
              <w:rPr>
                <w:rStyle w:val="Strong"/>
                <w:i/>
              </w:rPr>
              <w:t xml:space="preserve">Setup  </w:t>
            </w:r>
            <w:r w:rsidRPr="00BB2631">
              <w:rPr>
                <w:rStyle w:val="Strong"/>
                <w:i/>
              </w:rPr>
              <w:t>Author</w:t>
            </w:r>
            <w:proofErr w:type="gramEnd"/>
            <w:r w:rsidRPr="00BB2631">
              <w:rPr>
                <w:rStyle w:val="Strong"/>
                <w:i/>
              </w:rPr>
              <w:t xml:space="preserve"> (to upload files)</w:t>
            </w:r>
          </w:p>
          <w:p w:rsidR="001446E8" w:rsidRPr="00BB2631" w:rsidRDefault="001446E8" w:rsidP="00143086">
            <w:pPr>
              <w:rPr>
                <w:rStyle w:val="Strong"/>
                <w:b w:val="0"/>
                <w:i/>
              </w:rPr>
            </w:pPr>
            <w:r>
              <w:rPr>
                <w:rStyle w:val="Strong"/>
                <w:i/>
              </w:rPr>
              <w:t>Current color and font don’t require update</w:t>
            </w:r>
          </w:p>
        </w:tc>
      </w:tr>
      <w:tr w:rsidR="009203B7" w:rsidRPr="00A0012C" w:rsidTr="001B1645">
        <w:trPr>
          <w:trHeight w:val="6821"/>
        </w:trPr>
        <w:tc>
          <w:tcPr>
            <w:tcW w:w="1974" w:type="dxa"/>
          </w:tcPr>
          <w:p w:rsidR="009203B7" w:rsidRPr="00A0012C" w:rsidRDefault="009203B7" w:rsidP="009203B7">
            <w:pPr>
              <w:rPr>
                <w:rStyle w:val="Strong"/>
              </w:rPr>
            </w:pPr>
            <w:r w:rsidRPr="00A0012C">
              <w:rPr>
                <w:rStyle w:val="Strong"/>
              </w:rPr>
              <w:lastRenderedPageBreak/>
              <w:t>Website Updates</w:t>
            </w:r>
          </w:p>
        </w:tc>
        <w:tc>
          <w:tcPr>
            <w:tcW w:w="3950" w:type="dxa"/>
          </w:tcPr>
          <w:p w:rsidR="009203B7" w:rsidRDefault="009203B7" w:rsidP="009203B7">
            <w:pPr>
              <w:rPr>
                <w:rStyle w:val="Strong"/>
              </w:rPr>
            </w:pPr>
            <w:r>
              <w:rPr>
                <w:rStyle w:val="Strong"/>
              </w:rPr>
              <w:t>Assessment Page:</w:t>
            </w:r>
          </w:p>
          <w:p w:rsidR="009203B7" w:rsidRPr="001446E8" w:rsidRDefault="009203B7" w:rsidP="001446E8">
            <w:pPr>
              <w:pStyle w:val="ListParagraph"/>
              <w:numPr>
                <w:ilvl w:val="0"/>
                <w:numId w:val="7"/>
              </w:numPr>
              <w:rPr>
                <w:rStyle w:val="Strong"/>
                <w:b w:val="0"/>
              </w:rPr>
            </w:pPr>
            <w:r w:rsidRPr="001446E8">
              <w:rPr>
                <w:rStyle w:val="Strong"/>
                <w:b w:val="0"/>
              </w:rPr>
              <w:t>Everything DISC- Distributor Information</w:t>
            </w:r>
          </w:p>
          <w:p w:rsidR="009203B7" w:rsidRPr="001446E8" w:rsidRDefault="001446E8" w:rsidP="001446E8">
            <w:pPr>
              <w:pStyle w:val="ListParagraph"/>
              <w:numPr>
                <w:ilvl w:val="0"/>
                <w:numId w:val="7"/>
              </w:numPr>
              <w:rPr>
                <w:rStyle w:val="Strong"/>
                <w:b w:val="0"/>
              </w:rPr>
            </w:pPr>
            <w:r w:rsidRPr="001446E8">
              <w:rPr>
                <w:rStyle w:val="Strong"/>
                <w:b w:val="0"/>
              </w:rPr>
              <w:t>5 Team Behaviors Assessment &amp; logo</w:t>
            </w:r>
          </w:p>
          <w:p w:rsidR="009203B7" w:rsidRPr="001446E8" w:rsidRDefault="009203B7" w:rsidP="001446E8">
            <w:pPr>
              <w:pStyle w:val="ListParagraph"/>
              <w:numPr>
                <w:ilvl w:val="0"/>
                <w:numId w:val="7"/>
              </w:numPr>
              <w:rPr>
                <w:rStyle w:val="Strong"/>
                <w:b w:val="0"/>
              </w:rPr>
            </w:pPr>
            <w:r w:rsidRPr="001446E8">
              <w:rPr>
                <w:rStyle w:val="Strong"/>
                <w:b w:val="0"/>
              </w:rPr>
              <w:t>Leadership Challenge- 360 Assessment</w:t>
            </w:r>
          </w:p>
          <w:p w:rsidR="001446E8" w:rsidRPr="001446E8" w:rsidRDefault="001446E8" w:rsidP="001446E8">
            <w:pPr>
              <w:pStyle w:val="ListParagraph"/>
              <w:numPr>
                <w:ilvl w:val="0"/>
                <w:numId w:val="7"/>
              </w:numPr>
              <w:rPr>
                <w:rStyle w:val="Strong"/>
                <w:b w:val="0"/>
              </w:rPr>
            </w:pPr>
            <w:r w:rsidRPr="001446E8">
              <w:rPr>
                <w:rStyle w:val="Strong"/>
                <w:b w:val="0"/>
              </w:rPr>
              <w:t>Emotional Intelligence Assessment</w:t>
            </w:r>
          </w:p>
          <w:p w:rsidR="001446E8" w:rsidRDefault="001446E8" w:rsidP="009203B7">
            <w:pPr>
              <w:rPr>
                <w:rStyle w:val="Strong"/>
              </w:rPr>
            </w:pPr>
            <w:r>
              <w:rPr>
                <w:rStyle w:val="Strong"/>
              </w:rPr>
              <w:t>Home &amp; Tool Pages:</w:t>
            </w:r>
          </w:p>
          <w:p w:rsidR="001B1645" w:rsidRDefault="001B1645" w:rsidP="001446E8">
            <w:pPr>
              <w:pStyle w:val="ListParagraph"/>
              <w:numPr>
                <w:ilvl w:val="0"/>
                <w:numId w:val="8"/>
              </w:num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M4R License and certification</w:t>
            </w:r>
          </w:p>
          <w:p w:rsidR="009203B7" w:rsidRPr="001446E8" w:rsidRDefault="009203B7" w:rsidP="001446E8">
            <w:pPr>
              <w:pStyle w:val="ListParagraph"/>
              <w:numPr>
                <w:ilvl w:val="0"/>
                <w:numId w:val="8"/>
              </w:numPr>
              <w:rPr>
                <w:rStyle w:val="Strong"/>
                <w:b w:val="0"/>
              </w:rPr>
            </w:pPr>
            <w:r w:rsidRPr="001446E8">
              <w:rPr>
                <w:rStyle w:val="Strong"/>
                <w:b w:val="0"/>
              </w:rPr>
              <w:t>HeartMath Trainer</w:t>
            </w:r>
          </w:p>
          <w:p w:rsidR="001446E8" w:rsidRPr="001B1645" w:rsidRDefault="001446E8" w:rsidP="001446E8">
            <w:pPr>
              <w:pStyle w:val="ListParagraph"/>
              <w:numPr>
                <w:ilvl w:val="0"/>
                <w:numId w:val="8"/>
              </w:numPr>
              <w:rPr>
                <w:rStyle w:val="Strong"/>
              </w:rPr>
            </w:pPr>
            <w:r w:rsidRPr="001446E8">
              <w:rPr>
                <w:rStyle w:val="Strong"/>
                <w:b w:val="0"/>
              </w:rPr>
              <w:t>5 Team Behaviors</w:t>
            </w:r>
            <w:r w:rsidR="001B1645">
              <w:rPr>
                <w:rStyle w:val="Strong"/>
                <w:b w:val="0"/>
              </w:rPr>
              <w:t xml:space="preserve"> training</w:t>
            </w:r>
          </w:p>
          <w:p w:rsidR="001B1645" w:rsidRDefault="001B1645" w:rsidP="001B1645">
            <w:pPr>
              <w:rPr>
                <w:rStyle w:val="Strong"/>
              </w:rPr>
            </w:pPr>
            <w:r>
              <w:rPr>
                <w:rStyle w:val="Strong"/>
              </w:rPr>
              <w:t>Client &amp; Contact Pages</w:t>
            </w:r>
          </w:p>
          <w:p w:rsidR="001B1645" w:rsidRPr="001B1645" w:rsidRDefault="001B1645" w:rsidP="001B1645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 w:rsidRPr="001B1645">
              <w:rPr>
                <w:bCs/>
              </w:rPr>
              <w:t>Update Client list</w:t>
            </w:r>
          </w:p>
          <w:p w:rsidR="001B1645" w:rsidRPr="001B1645" w:rsidRDefault="001B1645" w:rsidP="001B1645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1B1645">
              <w:rPr>
                <w:bCs/>
              </w:rPr>
              <w:t>Update testimonials</w:t>
            </w:r>
          </w:p>
          <w:p w:rsidR="001B1645" w:rsidRDefault="001B1645" w:rsidP="001B1645">
            <w:pPr>
              <w:rPr>
                <w:rStyle w:val="Strong"/>
              </w:rPr>
            </w:pPr>
            <w:r>
              <w:rPr>
                <w:rStyle w:val="Strong"/>
              </w:rPr>
              <w:t>Speaker Page Update</w:t>
            </w:r>
          </w:p>
          <w:p w:rsidR="001B1645" w:rsidRPr="001B1645" w:rsidRDefault="001B1645" w:rsidP="001B1645">
            <w:pPr>
              <w:rPr>
                <w:b/>
                <w:bCs/>
              </w:rPr>
            </w:pPr>
          </w:p>
        </w:tc>
        <w:tc>
          <w:tcPr>
            <w:tcW w:w="1347" w:type="dxa"/>
          </w:tcPr>
          <w:p w:rsidR="009203B7" w:rsidRPr="00BB2631" w:rsidRDefault="009203B7" w:rsidP="00143086">
            <w:pPr>
              <w:rPr>
                <w:rStyle w:val="Strong"/>
                <w:b w:val="0"/>
              </w:rPr>
            </w:pPr>
          </w:p>
        </w:tc>
        <w:tc>
          <w:tcPr>
            <w:tcW w:w="1585" w:type="dxa"/>
          </w:tcPr>
          <w:p w:rsidR="009203B7" w:rsidRDefault="009203B7" w:rsidP="00143086">
            <w:pPr>
              <w:rPr>
                <w:rStyle w:val="Strong"/>
                <w:i/>
              </w:rPr>
            </w:pPr>
            <w:r>
              <w:rPr>
                <w:rStyle w:val="Strong"/>
                <w:i/>
              </w:rPr>
              <w:t>Send the materials to upload onto the website</w:t>
            </w:r>
          </w:p>
        </w:tc>
      </w:tr>
      <w:tr w:rsidR="009203B7" w:rsidRPr="00A0012C" w:rsidTr="009203B7">
        <w:trPr>
          <w:trHeight w:val="2384"/>
        </w:trPr>
        <w:tc>
          <w:tcPr>
            <w:tcW w:w="1974" w:type="dxa"/>
          </w:tcPr>
          <w:p w:rsidR="009203B7" w:rsidRPr="00A0012C" w:rsidRDefault="009203B7" w:rsidP="009203B7">
            <w:pPr>
              <w:rPr>
                <w:rStyle w:val="Strong"/>
              </w:rPr>
            </w:pPr>
            <w:r>
              <w:rPr>
                <w:rStyle w:val="Strong"/>
              </w:rPr>
              <w:t>Website Add on</w:t>
            </w:r>
          </w:p>
        </w:tc>
        <w:tc>
          <w:tcPr>
            <w:tcW w:w="3950" w:type="dxa"/>
          </w:tcPr>
          <w:p w:rsidR="009203B7" w:rsidRDefault="009203B7" w:rsidP="009203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E-Commerce to sell products </w:t>
            </w:r>
          </w:p>
          <w:p w:rsidR="009203B7" w:rsidRPr="001446E8" w:rsidRDefault="009203B7" w:rsidP="009203B7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1446E8">
              <w:rPr>
                <w:bCs/>
              </w:rPr>
              <w:t>M4R Certification Program</w:t>
            </w:r>
          </w:p>
          <w:p w:rsidR="009203B7" w:rsidRPr="001446E8" w:rsidRDefault="009203B7" w:rsidP="009203B7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proofErr w:type="spellStart"/>
            <w:r w:rsidRPr="001446E8">
              <w:rPr>
                <w:bCs/>
              </w:rPr>
              <w:t>HeartMath</w:t>
            </w:r>
            <w:proofErr w:type="spellEnd"/>
            <w:r w:rsidRPr="001446E8">
              <w:rPr>
                <w:bCs/>
              </w:rPr>
              <w:t xml:space="preserve"> tools &amp; technology</w:t>
            </w:r>
          </w:p>
          <w:p w:rsidR="009203B7" w:rsidRPr="001446E8" w:rsidRDefault="009203B7" w:rsidP="009203B7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1446E8">
              <w:rPr>
                <w:bCs/>
              </w:rPr>
              <w:t xml:space="preserve">Everything </w:t>
            </w:r>
            <w:proofErr w:type="spellStart"/>
            <w:r w:rsidRPr="001446E8">
              <w:rPr>
                <w:bCs/>
              </w:rPr>
              <w:t>DiSC</w:t>
            </w:r>
            <w:proofErr w:type="spellEnd"/>
            <w:r w:rsidRPr="001446E8">
              <w:rPr>
                <w:bCs/>
              </w:rPr>
              <w:t xml:space="preserve"> Assessment</w:t>
            </w:r>
            <w:r w:rsidR="001446E8" w:rsidRPr="001446E8">
              <w:rPr>
                <w:bCs/>
              </w:rPr>
              <w:t xml:space="preserve"> </w:t>
            </w:r>
            <w:r w:rsidR="001446E8" w:rsidRPr="001446E8">
              <w:rPr>
                <w:rStyle w:val="Strong"/>
              </w:rPr>
              <w:t>Distributor</w:t>
            </w:r>
          </w:p>
          <w:p w:rsidR="009203B7" w:rsidRPr="009203B7" w:rsidRDefault="009203B7" w:rsidP="001446E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1446E8">
              <w:rPr>
                <w:bCs/>
              </w:rPr>
              <w:t xml:space="preserve">5 Team Behavior </w:t>
            </w:r>
            <w:r w:rsidR="001446E8" w:rsidRPr="001446E8">
              <w:rPr>
                <w:rStyle w:val="Strong"/>
              </w:rPr>
              <w:t>Distributor</w:t>
            </w:r>
            <w:r w:rsidR="001446E8">
              <w:rPr>
                <w:b/>
                <w:bCs/>
              </w:rPr>
              <w:t xml:space="preserve"> </w:t>
            </w:r>
          </w:p>
        </w:tc>
        <w:tc>
          <w:tcPr>
            <w:tcW w:w="1347" w:type="dxa"/>
          </w:tcPr>
          <w:p w:rsidR="009203B7" w:rsidRPr="00BB2631" w:rsidRDefault="009203B7" w:rsidP="00143086">
            <w:pPr>
              <w:rPr>
                <w:rStyle w:val="Strong"/>
                <w:b w:val="0"/>
              </w:rPr>
            </w:pPr>
          </w:p>
        </w:tc>
        <w:tc>
          <w:tcPr>
            <w:tcW w:w="1585" w:type="dxa"/>
          </w:tcPr>
          <w:p w:rsidR="009203B7" w:rsidRDefault="009203B7" w:rsidP="00143086">
            <w:pPr>
              <w:rPr>
                <w:rStyle w:val="Strong"/>
                <w:i/>
              </w:rPr>
            </w:pPr>
          </w:p>
        </w:tc>
      </w:tr>
      <w:tr w:rsidR="00913EFE" w:rsidRPr="00A0012C" w:rsidTr="00913EFE">
        <w:trPr>
          <w:trHeight w:val="1052"/>
        </w:trPr>
        <w:tc>
          <w:tcPr>
            <w:tcW w:w="1974" w:type="dxa"/>
          </w:tcPr>
          <w:p w:rsidR="00913EFE" w:rsidRDefault="00913EFE" w:rsidP="009203B7">
            <w:pPr>
              <w:rPr>
                <w:rStyle w:val="Strong"/>
              </w:rPr>
            </w:pPr>
            <w:r>
              <w:rPr>
                <w:rStyle w:val="Strong"/>
              </w:rPr>
              <w:t>Website Maintenance</w:t>
            </w:r>
          </w:p>
        </w:tc>
        <w:tc>
          <w:tcPr>
            <w:tcW w:w="3950" w:type="dxa"/>
          </w:tcPr>
          <w:p w:rsidR="00913EFE" w:rsidRPr="00913EFE" w:rsidRDefault="00913EFE" w:rsidP="009203B7">
            <w:pPr>
              <w:rPr>
                <w:bCs/>
              </w:rPr>
            </w:pPr>
            <w:r w:rsidRPr="00913EFE">
              <w:rPr>
                <w:bCs/>
              </w:rPr>
              <w:t>Ability to maintain and update the site</w:t>
            </w:r>
          </w:p>
        </w:tc>
        <w:tc>
          <w:tcPr>
            <w:tcW w:w="1347" w:type="dxa"/>
          </w:tcPr>
          <w:p w:rsidR="00913EFE" w:rsidRPr="00BB2631" w:rsidRDefault="00913EFE" w:rsidP="00143086">
            <w:pPr>
              <w:rPr>
                <w:rStyle w:val="Strong"/>
                <w:b w:val="0"/>
              </w:rPr>
            </w:pPr>
          </w:p>
        </w:tc>
        <w:tc>
          <w:tcPr>
            <w:tcW w:w="1585" w:type="dxa"/>
          </w:tcPr>
          <w:p w:rsidR="00913EFE" w:rsidRDefault="00913EFE" w:rsidP="00143086">
            <w:pPr>
              <w:rPr>
                <w:rStyle w:val="Strong"/>
                <w:i/>
              </w:rPr>
            </w:pPr>
          </w:p>
        </w:tc>
      </w:tr>
    </w:tbl>
    <w:p w:rsidR="00143086" w:rsidRDefault="00143086" w:rsidP="00143086">
      <w:pPr>
        <w:spacing w:after="0"/>
        <w:rPr>
          <w:rStyle w:val="Strong"/>
        </w:rPr>
      </w:pPr>
    </w:p>
    <w:p w:rsidR="00E76DCA" w:rsidRDefault="00E76DCA" w:rsidP="00143086">
      <w:pPr>
        <w:spacing w:after="0"/>
        <w:rPr>
          <w:rStyle w:val="Strong"/>
        </w:rPr>
      </w:pPr>
    </w:p>
    <w:p w:rsidR="00E76DCA" w:rsidRPr="00DF009F" w:rsidRDefault="00E76DCA" w:rsidP="00E76DCA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</w:tblGrid>
      <w:tr w:rsidR="00E76DCA" w:rsidRPr="00DF009F" w:rsidTr="00C938E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E76DCA" w:rsidRPr="00DF009F" w:rsidTr="00C938E6">
              <w:tc>
                <w:tcPr>
                  <w:tcW w:w="0" w:type="auto"/>
                  <w:vAlign w:val="center"/>
                  <w:hideMark/>
                </w:tcPr>
                <w:p w:rsidR="00E76DCA" w:rsidRPr="00DF009F" w:rsidRDefault="00E76DCA" w:rsidP="00C938E6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</w:tr>
          </w:tbl>
          <w:p w:rsidR="00E76DCA" w:rsidRPr="00DF009F" w:rsidRDefault="00E76DCA" w:rsidP="00C938E6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F67F3A" w:rsidRDefault="00F67F3A"/>
    <w:sectPr w:rsidR="00F67F3A" w:rsidSect="00F67F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D6D"/>
    <w:multiLevelType w:val="hybridMultilevel"/>
    <w:tmpl w:val="6ACA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C3730"/>
    <w:multiLevelType w:val="hybridMultilevel"/>
    <w:tmpl w:val="CDF2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01B1A"/>
    <w:multiLevelType w:val="hybridMultilevel"/>
    <w:tmpl w:val="CABAB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00074"/>
    <w:multiLevelType w:val="hybridMultilevel"/>
    <w:tmpl w:val="4762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63002"/>
    <w:multiLevelType w:val="hybridMultilevel"/>
    <w:tmpl w:val="F35CAD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13064B"/>
    <w:multiLevelType w:val="hybridMultilevel"/>
    <w:tmpl w:val="354E3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15A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5EF3DAE"/>
    <w:multiLevelType w:val="hybridMultilevel"/>
    <w:tmpl w:val="F72E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E0F34"/>
    <w:multiLevelType w:val="hybridMultilevel"/>
    <w:tmpl w:val="CFA2F4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2729AC"/>
    <w:multiLevelType w:val="hybridMultilevel"/>
    <w:tmpl w:val="AC5A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86"/>
    <w:rsid w:val="00143086"/>
    <w:rsid w:val="001446E8"/>
    <w:rsid w:val="001B1645"/>
    <w:rsid w:val="00913EFE"/>
    <w:rsid w:val="009203B7"/>
    <w:rsid w:val="00E76DCA"/>
    <w:rsid w:val="00F6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8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3086"/>
    <w:rPr>
      <w:b/>
      <w:bCs/>
    </w:rPr>
  </w:style>
  <w:style w:type="table" w:styleId="TableGrid">
    <w:name w:val="Table Grid"/>
    <w:basedOn w:val="TableNormal"/>
    <w:uiPriority w:val="59"/>
    <w:rsid w:val="0014308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16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D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DCA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8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3086"/>
    <w:rPr>
      <w:b/>
      <w:bCs/>
    </w:rPr>
  </w:style>
  <w:style w:type="table" w:styleId="TableGrid">
    <w:name w:val="Table Grid"/>
    <w:basedOn w:val="TableNormal"/>
    <w:uiPriority w:val="59"/>
    <w:rsid w:val="0014308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16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D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DCA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nsights4Result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167</Words>
  <Characters>953</Characters>
  <Application>Microsoft Macintosh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Damon</dc:creator>
  <cp:keywords/>
  <dc:description/>
  <cp:lastModifiedBy>Susan Damon</cp:lastModifiedBy>
  <cp:revision>2</cp:revision>
  <dcterms:created xsi:type="dcterms:W3CDTF">2015-12-01T02:06:00Z</dcterms:created>
  <dcterms:modified xsi:type="dcterms:W3CDTF">2015-12-01T02:06:00Z</dcterms:modified>
</cp:coreProperties>
</file>