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B" w:rsidRPr="00CA386B" w:rsidRDefault="00CA386B" w:rsidP="00CA386B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sz w:val="27"/>
          <w:szCs w:val="27"/>
          <w:lang w:val="en-CA"/>
        </w:rPr>
      </w:pPr>
      <w:r w:rsidRPr="00CA386B">
        <w:rPr>
          <w:rFonts w:ascii="Times" w:eastAsia="Times New Roman" w:hAnsi="Times" w:cs="Times New Roman"/>
          <w:b/>
          <w:bCs/>
          <w:sz w:val="27"/>
          <w:szCs w:val="27"/>
          <w:lang w:val="en-CA"/>
        </w:rPr>
        <w:t>Welcome to Prairie Ideas</w:t>
      </w:r>
    </w:p>
    <w:p w:rsidR="00CA386B" w:rsidRPr="00CA386B" w:rsidRDefault="00CA386B" w:rsidP="00CA386B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r w:rsidRPr="00CA386B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 xml:space="preserve">Who </w:t>
      </w:r>
      <w:r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are we?</w:t>
      </w:r>
    </w:p>
    <w:p w:rsidR="00CA386B" w:rsidRPr="00CA386B" w:rsidRDefault="00CA386B" w:rsidP="00CA386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CA386B">
        <w:rPr>
          <w:rFonts w:ascii="Times" w:hAnsi="Times" w:cs="Times New Roman"/>
          <w:sz w:val="20"/>
          <w:szCs w:val="20"/>
          <w:lang w:val="en-CA"/>
        </w:rPr>
        <w:t xml:space="preserve">Prairie Ideas is a project management company specializing in strategic communications. </w:t>
      </w:r>
    </w:p>
    <w:p w:rsidR="00CA386B" w:rsidRPr="00CA386B" w:rsidRDefault="00CA386B" w:rsidP="00CA386B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r w:rsidRPr="00CA386B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 xml:space="preserve">What </w:t>
      </w:r>
      <w:r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do we do?</w:t>
      </w:r>
      <w:bookmarkStart w:id="0" w:name="_GoBack"/>
      <w:bookmarkEnd w:id="0"/>
      <w:r w:rsidRPr="00CA386B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 xml:space="preserve"> </w:t>
      </w:r>
    </w:p>
    <w:p w:rsidR="00CA386B" w:rsidRPr="00CA386B" w:rsidRDefault="00CA386B" w:rsidP="00CA386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CA386B">
        <w:rPr>
          <w:rFonts w:ascii="Times" w:hAnsi="Times" w:cs="Times New Roman"/>
          <w:sz w:val="20"/>
          <w:szCs w:val="20"/>
          <w:lang w:val="en-CA"/>
        </w:rPr>
        <w:t>We manage communication-based projects for companies and organizations looking for a focused effort to get their projects into the real world.</w:t>
      </w:r>
    </w:p>
    <w:p w:rsidR="00CA386B" w:rsidRPr="00CA386B" w:rsidRDefault="00CA386B" w:rsidP="00CA386B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  <w:lang w:val="en-CA"/>
        </w:rPr>
      </w:pPr>
      <w:r w:rsidRPr="00CA386B">
        <w:rPr>
          <w:rFonts w:ascii="Times" w:eastAsia="Times New Roman" w:hAnsi="Times" w:cs="Times New Roman"/>
          <w:b/>
          <w:bCs/>
          <w:kern w:val="36"/>
          <w:sz w:val="48"/>
          <w:szCs w:val="48"/>
          <w:lang w:val="en-CA"/>
        </w:rPr>
        <w:t>And a project is...</w:t>
      </w:r>
    </w:p>
    <w:p w:rsidR="00CA386B" w:rsidRPr="00CA386B" w:rsidRDefault="00CA386B" w:rsidP="00CA386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proofErr w:type="gramStart"/>
      <w:r w:rsidRPr="00CA386B">
        <w:rPr>
          <w:rFonts w:ascii="Times" w:hAnsi="Times" w:cs="Times New Roman"/>
          <w:sz w:val="20"/>
          <w:szCs w:val="20"/>
          <w:lang w:val="en-CA"/>
        </w:rPr>
        <w:t>defined</w:t>
      </w:r>
      <w:proofErr w:type="gramEnd"/>
      <w:r w:rsidRPr="00CA386B">
        <w:rPr>
          <w:rFonts w:ascii="Times" w:hAnsi="Times" w:cs="Times New Roman"/>
          <w:sz w:val="20"/>
          <w:szCs w:val="20"/>
          <w:lang w:val="en-CA"/>
        </w:rPr>
        <w:t xml:space="preserve"> by the client, based on their own unique needs. We create and implement strategic communication plans, help address critical issues, refresh and redesign websites and manage </w:t>
      </w:r>
      <w:proofErr w:type="gramStart"/>
      <w:r w:rsidRPr="00CA386B">
        <w:rPr>
          <w:rFonts w:ascii="Times" w:hAnsi="Times" w:cs="Times New Roman"/>
          <w:sz w:val="20"/>
          <w:szCs w:val="20"/>
          <w:lang w:val="en-CA"/>
        </w:rPr>
        <w:t>email marketing</w:t>
      </w:r>
      <w:proofErr w:type="gramEnd"/>
      <w:r w:rsidRPr="00CA386B">
        <w:rPr>
          <w:rFonts w:ascii="Times" w:hAnsi="Times" w:cs="Times New Roman"/>
          <w:sz w:val="20"/>
          <w:szCs w:val="20"/>
          <w:lang w:val="en-CA"/>
        </w:rPr>
        <w:t xml:space="preserve"> campaigns. Let us create and execute a solid plan to achieve the project results </w:t>
      </w:r>
      <w:r w:rsidRPr="00CA386B">
        <w:rPr>
          <w:rFonts w:ascii="Times" w:hAnsi="Times" w:cs="Times New Roman"/>
          <w:b/>
          <w:bCs/>
          <w:sz w:val="20"/>
          <w:szCs w:val="20"/>
          <w:lang w:val="en-CA"/>
        </w:rPr>
        <w:t>you</w:t>
      </w:r>
      <w:r w:rsidRPr="00CA386B">
        <w:rPr>
          <w:rFonts w:ascii="Times" w:hAnsi="Times" w:cs="Times New Roman"/>
          <w:sz w:val="20"/>
          <w:szCs w:val="20"/>
          <w:lang w:val="en-CA"/>
        </w:rPr>
        <w:t xml:space="preserve"> are looking for. </w:t>
      </w:r>
    </w:p>
    <w:p w:rsidR="00CA386B" w:rsidRPr="00CA386B" w:rsidRDefault="00CA386B" w:rsidP="00CA386B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r w:rsidRPr="00CA386B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 xml:space="preserve">When should I contact Prairie Ideas? </w:t>
      </w:r>
    </w:p>
    <w:p w:rsidR="00CA386B" w:rsidRPr="00CA386B" w:rsidRDefault="00CA386B" w:rsidP="00CA386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CA386B">
        <w:rPr>
          <w:rFonts w:ascii="Times" w:hAnsi="Times" w:cs="Times New Roman"/>
          <w:sz w:val="20"/>
          <w:szCs w:val="20"/>
          <w:lang w:val="en-CA"/>
        </w:rPr>
        <w:t xml:space="preserve">In today's economy, acquiring permanent staff to meet a project need is not always feasible, or even desirable. Why not consider an alternate solution? - </w:t>
      </w:r>
      <w:proofErr w:type="gramStart"/>
      <w:r w:rsidRPr="00CA386B">
        <w:rPr>
          <w:rFonts w:ascii="Times" w:hAnsi="Times" w:cs="Times New Roman"/>
          <w:sz w:val="20"/>
          <w:szCs w:val="20"/>
          <w:lang w:val="en-CA"/>
        </w:rPr>
        <w:t>a</w:t>
      </w:r>
      <w:proofErr w:type="gramEnd"/>
      <w:r w:rsidRPr="00CA386B">
        <w:rPr>
          <w:rFonts w:ascii="Times" w:hAnsi="Times" w:cs="Times New Roman"/>
          <w:sz w:val="20"/>
          <w:szCs w:val="20"/>
          <w:lang w:val="en-CA"/>
        </w:rPr>
        <w:t xml:space="preserve"> solid focused effort to meet your project management needs for a determined period of time. </w:t>
      </w:r>
    </w:p>
    <w:p w:rsidR="00CA386B" w:rsidRPr="00CA386B" w:rsidRDefault="00CA386B" w:rsidP="00CA386B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r w:rsidRPr="00CA386B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Where does Prairie Ideas operate?</w:t>
      </w:r>
    </w:p>
    <w:p w:rsidR="00CA386B" w:rsidRPr="00CA386B" w:rsidRDefault="00CA386B" w:rsidP="00CA386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CA386B">
        <w:rPr>
          <w:rFonts w:ascii="Times" w:hAnsi="Times" w:cs="Times New Roman"/>
          <w:sz w:val="20"/>
          <w:szCs w:val="20"/>
          <w:lang w:val="en-CA"/>
        </w:rPr>
        <w:t xml:space="preserve">Your investment isn't spent to support overhead or administrative costs as all projects are managed through our virtual office in Western Canada. </w:t>
      </w:r>
    </w:p>
    <w:p w:rsidR="00CA386B" w:rsidRPr="00CA386B" w:rsidRDefault="00CA386B" w:rsidP="00CA386B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r w:rsidRPr="00CA386B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 xml:space="preserve">Why did we call our company - Prairie Ideas? </w:t>
      </w:r>
    </w:p>
    <w:p w:rsidR="00CA386B" w:rsidRPr="00CA386B" w:rsidRDefault="00CA386B" w:rsidP="00CA386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CA386B">
        <w:rPr>
          <w:rFonts w:ascii="Times" w:hAnsi="Times" w:cs="Times New Roman"/>
          <w:sz w:val="20"/>
          <w:szCs w:val="20"/>
          <w:lang w:val="en-CA"/>
        </w:rPr>
        <w:t xml:space="preserve">Our vision is to turn your ideas into solid results. </w:t>
      </w:r>
    </w:p>
    <w:p w:rsidR="00CA386B" w:rsidRPr="00CA386B" w:rsidRDefault="00CA386B" w:rsidP="00CA386B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CA"/>
        </w:rPr>
      </w:pPr>
      <w:r w:rsidRPr="00CA386B">
        <w:rPr>
          <w:rFonts w:ascii="Times" w:eastAsia="Times New Roman" w:hAnsi="Times" w:cs="Times New Roman"/>
          <w:b/>
          <w:bCs/>
          <w:sz w:val="36"/>
          <w:szCs w:val="36"/>
          <w:lang w:val="en-CA"/>
        </w:rPr>
        <w:t>How does Prairie Ideas manage projects?</w:t>
      </w:r>
    </w:p>
    <w:p w:rsidR="00CA386B" w:rsidRPr="00CA386B" w:rsidRDefault="00CA386B" w:rsidP="00CA386B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  <w:lang w:val="en-CA"/>
        </w:rPr>
      </w:pPr>
      <w:r w:rsidRPr="00CA386B">
        <w:rPr>
          <w:rFonts w:ascii="Times" w:hAnsi="Times" w:cs="Times New Roman"/>
          <w:b/>
          <w:bCs/>
          <w:sz w:val="20"/>
          <w:szCs w:val="20"/>
          <w:lang w:val="en-CA"/>
        </w:rPr>
        <w:t>SOLID PLANNING=SOLID RESULTS</w:t>
      </w:r>
    </w:p>
    <w:p w:rsidR="00CA386B" w:rsidRPr="00CA386B" w:rsidRDefault="00CA386B" w:rsidP="00CA386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CA"/>
        </w:rPr>
      </w:pPr>
      <w:r w:rsidRPr="00CA386B">
        <w:rPr>
          <w:rFonts w:ascii="Times" w:hAnsi="Times" w:cs="Times New Roman"/>
          <w:sz w:val="20"/>
          <w:szCs w:val="20"/>
          <w:lang w:val="en-CA"/>
        </w:rPr>
        <w:t xml:space="preserve">We draw on our experience and tried and true methods to match our </w:t>
      </w:r>
      <w:r w:rsidRPr="00CA386B">
        <w:rPr>
          <w:rFonts w:ascii="Times" w:hAnsi="Times" w:cs="Times New Roman"/>
          <w:sz w:val="20"/>
          <w:szCs w:val="20"/>
          <w:lang w:val="en-CA"/>
        </w:rPr>
        <w:fldChar w:fldCharType="begin"/>
      </w:r>
      <w:r w:rsidRPr="00CA386B">
        <w:rPr>
          <w:rFonts w:ascii="Times" w:hAnsi="Times" w:cs="Times New Roman"/>
          <w:sz w:val="20"/>
          <w:szCs w:val="20"/>
          <w:lang w:val="en-CA"/>
        </w:rPr>
        <w:instrText xml:space="preserve"> HYPERLINK "http://prairieideas.ca/piservices.htm" \t "_self" </w:instrText>
      </w:r>
      <w:r w:rsidRPr="00CA386B">
        <w:rPr>
          <w:rFonts w:ascii="Times" w:hAnsi="Times" w:cs="Times New Roman"/>
          <w:sz w:val="20"/>
          <w:szCs w:val="20"/>
          <w:lang w:val="en-CA"/>
        </w:rPr>
      </w:r>
      <w:r w:rsidRPr="00CA386B">
        <w:rPr>
          <w:rFonts w:ascii="Times" w:hAnsi="Times" w:cs="Times New Roman"/>
          <w:sz w:val="20"/>
          <w:szCs w:val="20"/>
          <w:lang w:val="en-CA"/>
        </w:rPr>
        <w:fldChar w:fldCharType="separate"/>
      </w:r>
      <w:r w:rsidRPr="00CA386B">
        <w:rPr>
          <w:rFonts w:ascii="Times" w:hAnsi="Times" w:cs="Times New Roman"/>
          <w:color w:val="0000FF"/>
          <w:sz w:val="20"/>
          <w:szCs w:val="20"/>
          <w:u w:val="single"/>
          <w:lang w:val="en-CA"/>
        </w:rPr>
        <w:t>services</w:t>
      </w:r>
      <w:r w:rsidRPr="00CA386B">
        <w:rPr>
          <w:rFonts w:ascii="Times" w:hAnsi="Times" w:cs="Times New Roman"/>
          <w:sz w:val="20"/>
          <w:szCs w:val="20"/>
          <w:lang w:val="en-CA"/>
        </w:rPr>
        <w:fldChar w:fldCharType="end"/>
      </w:r>
      <w:r w:rsidRPr="00CA386B">
        <w:rPr>
          <w:rFonts w:ascii="Times" w:hAnsi="Times" w:cs="Times New Roman"/>
          <w:sz w:val="20"/>
          <w:szCs w:val="20"/>
          <w:lang w:val="en-CA"/>
        </w:rPr>
        <w:t xml:space="preserve"> with your expectations working with you to address any challenges along the way.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CA386B" w:rsidRPr="00CA386B" w:rsidTr="00CA386B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86B" w:rsidRPr="00CA386B" w:rsidRDefault="00CA386B" w:rsidP="00CA386B">
            <w:pPr>
              <w:rPr>
                <w:rFonts w:ascii="Times" w:eastAsia="Times New Roman" w:hAnsi="Times" w:cs="Times New Roman"/>
                <w:sz w:val="20"/>
                <w:szCs w:val="20"/>
                <w:lang w:val="en-CA"/>
              </w:rPr>
            </w:pPr>
          </w:p>
        </w:tc>
      </w:tr>
    </w:tbl>
    <w:p w:rsidR="00CA386B" w:rsidRPr="00CA386B" w:rsidRDefault="00CA386B" w:rsidP="00CA386B">
      <w:pPr>
        <w:rPr>
          <w:rFonts w:ascii="Times" w:eastAsia="Times New Roman" w:hAnsi="Times" w:cs="Times New Roman"/>
          <w:vanish/>
          <w:sz w:val="20"/>
          <w:szCs w:val="20"/>
          <w:lang w:val="en-C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A386B" w:rsidRPr="00CA386B" w:rsidTr="00CA386B">
        <w:trPr>
          <w:tblCellSpacing w:w="0" w:type="dxa"/>
        </w:trPr>
        <w:tc>
          <w:tcPr>
            <w:tcW w:w="1650" w:type="pct"/>
            <w:hideMark/>
          </w:tcPr>
          <w:p w:rsidR="00CA386B" w:rsidRPr="00CA386B" w:rsidRDefault="00CA386B" w:rsidP="00CA386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hyperlink r:id="rId5" w:history="1">
              <w:r w:rsidRPr="00CA386B">
                <w:rPr>
                  <w:rFonts w:ascii="Times" w:hAnsi="Times" w:cs="Times New Roman"/>
                  <w:color w:val="0000FF"/>
                  <w:sz w:val="20"/>
                  <w:szCs w:val="20"/>
                  <w:u w:val="single"/>
                  <w:lang w:val="en-CA"/>
                </w:rPr>
                <w:t>Blogs Worth Your Time</w:t>
              </w:r>
            </w:hyperlink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 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br/>
              <w:t>So much to read...so little time, here's a couple from our Top 10 list of blogs to watch this year.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br/>
              <w:t>-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begin"/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instrText xml:space="preserve"> HYPERLINK "http://www.webinknow.com" \t "_self" </w:instrTex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separate"/>
            </w:r>
            <w:r w:rsidRPr="00CA386B">
              <w:rPr>
                <w:rFonts w:ascii="Times" w:hAnsi="Times" w:cs="Times New Roman"/>
                <w:color w:val="0000FF"/>
                <w:sz w:val="20"/>
                <w:szCs w:val="20"/>
                <w:u w:val="single"/>
                <w:lang w:val="en-CA"/>
              </w:rPr>
              <w:t xml:space="preserve">Web Ink Now - David </w:t>
            </w:r>
            <w:proofErr w:type="spellStart"/>
            <w:r w:rsidRPr="00CA386B">
              <w:rPr>
                <w:rFonts w:ascii="Times" w:hAnsi="Times" w:cs="Times New Roman"/>
                <w:color w:val="0000FF"/>
                <w:sz w:val="20"/>
                <w:szCs w:val="20"/>
                <w:u w:val="single"/>
                <w:lang w:val="en-CA"/>
              </w:rPr>
              <w:t>Meerman</w:t>
            </w:r>
            <w:proofErr w:type="spellEnd"/>
            <w:r w:rsidRPr="00CA386B">
              <w:rPr>
                <w:rFonts w:ascii="Times" w:hAnsi="Times" w:cs="Times New Roman"/>
                <w:color w:val="0000FF"/>
                <w:sz w:val="20"/>
                <w:szCs w:val="20"/>
                <w:u w:val="single"/>
                <w:lang w:val="en-CA"/>
              </w:rPr>
              <w:t xml:space="preserve"> Scott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end"/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br/>
              <w:t>-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begin"/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instrText xml:space="preserve"> HYPERLINK "http://policyfrog.wordpress.com" \t "_self" </w:instrTex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separate"/>
            </w:r>
            <w:r w:rsidRPr="00CA386B">
              <w:rPr>
                <w:rFonts w:ascii="Times" w:hAnsi="Times" w:cs="Times New Roman"/>
                <w:color w:val="0000FF"/>
                <w:sz w:val="20"/>
                <w:szCs w:val="20"/>
                <w:u w:val="single"/>
                <w:lang w:val="en-CA"/>
              </w:rPr>
              <w:t>Policy Frog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650" w:type="pct"/>
            <w:hideMark/>
          </w:tcPr>
          <w:p w:rsidR="00CA386B" w:rsidRPr="00CA386B" w:rsidRDefault="00CA386B" w:rsidP="00CA386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hyperlink r:id="rId6" w:history="1">
              <w:r w:rsidRPr="00CA386B">
                <w:rPr>
                  <w:rFonts w:ascii="Times" w:hAnsi="Times" w:cs="Times New Roman"/>
                  <w:color w:val="0000FF"/>
                  <w:sz w:val="20"/>
                  <w:szCs w:val="20"/>
                  <w:u w:val="single"/>
                  <w:lang w:val="en-CA"/>
                </w:rPr>
                <w:t xml:space="preserve">Our </w:t>
              </w:r>
              <w:proofErr w:type="spellStart"/>
              <w:r w:rsidRPr="00CA386B">
                <w:rPr>
                  <w:rFonts w:ascii="Times" w:hAnsi="Times" w:cs="Times New Roman"/>
                  <w:color w:val="0000FF"/>
                  <w:sz w:val="20"/>
                  <w:szCs w:val="20"/>
                  <w:u w:val="single"/>
                  <w:lang w:val="en-CA"/>
                </w:rPr>
                <w:t>Favorite</w:t>
              </w:r>
              <w:proofErr w:type="spellEnd"/>
              <w:r w:rsidRPr="00CA386B">
                <w:rPr>
                  <w:rFonts w:ascii="Times" w:hAnsi="Times" w:cs="Times New Roman"/>
                  <w:color w:val="0000FF"/>
                  <w:sz w:val="20"/>
                  <w:szCs w:val="20"/>
                  <w:u w:val="single"/>
                  <w:lang w:val="en-CA"/>
                </w:rPr>
                <w:t xml:space="preserve"> Media</w:t>
              </w:r>
            </w:hyperlink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 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br/>
              <w:t xml:space="preserve">A hometown classic, visit the 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begin"/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instrText xml:space="preserve"> HYPERLINK "http://prairieideas.ca/www.winnipegfreepress.com" \t "_self" </w:instrTex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separate"/>
            </w:r>
            <w:r w:rsidRPr="00CA386B">
              <w:rPr>
                <w:rFonts w:ascii="Times" w:hAnsi="Times" w:cs="Times New Roman"/>
                <w:color w:val="0000FF"/>
                <w:sz w:val="20"/>
                <w:szCs w:val="20"/>
                <w:u w:val="single"/>
                <w:lang w:val="en-CA"/>
              </w:rPr>
              <w:t>Winnipeg Free Press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end"/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 for daily news.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br/>
              <w:t xml:space="preserve">Download the 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begin"/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instrText xml:space="preserve"> HYPERLINK "http://itunes.apple.com/ca/app/corus-radio/id302901619?mt=8" \t "_parent" </w:instrTex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separate"/>
            </w:r>
            <w:r w:rsidRPr="00CA386B">
              <w:rPr>
                <w:rFonts w:ascii="Times" w:hAnsi="Times" w:cs="Times New Roman"/>
                <w:color w:val="0000FF"/>
                <w:sz w:val="20"/>
                <w:szCs w:val="20"/>
                <w:u w:val="single"/>
                <w:lang w:val="en-CA"/>
              </w:rPr>
              <w:t>Corus Entertainment Network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end"/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 app on your iPhone or </w:t>
            </w:r>
            <w:proofErr w:type="spellStart"/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t>iPad</w:t>
            </w:r>
            <w:proofErr w:type="spellEnd"/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 to hear news from across 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lastRenderedPageBreak/>
              <w:t xml:space="preserve">Canada. </w:t>
            </w:r>
          </w:p>
        </w:tc>
        <w:tc>
          <w:tcPr>
            <w:tcW w:w="1650" w:type="pct"/>
            <w:hideMark/>
          </w:tcPr>
          <w:p w:rsidR="00CA386B" w:rsidRPr="00CA386B" w:rsidRDefault="00CA386B" w:rsidP="00CA386B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val="en-CA"/>
              </w:rPr>
            </w:pPr>
            <w:hyperlink r:id="rId7" w:history="1">
              <w:r w:rsidRPr="00CA386B">
                <w:rPr>
                  <w:rFonts w:ascii="Times" w:hAnsi="Times" w:cs="Times New Roman"/>
                  <w:color w:val="0000FF"/>
                  <w:sz w:val="20"/>
                  <w:szCs w:val="20"/>
                  <w:u w:val="single"/>
                  <w:lang w:val="en-CA"/>
                </w:rPr>
                <w:t>Our Latest News</w:t>
              </w:r>
            </w:hyperlink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 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br/>
              <w:t xml:space="preserve">To blog, or not to blog, was the question we pondered over the winter months? We've opted to spend more time featuring Prairie Ideas' news on our website. 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br/>
              <w:t xml:space="preserve">Check out our 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begin"/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instrText xml:space="preserve"> HYPERLINK "http://prairieideas.ca/piservices.htm" \t "_self" </w:instrTex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separate"/>
            </w:r>
            <w:r w:rsidRPr="00CA386B">
              <w:rPr>
                <w:rFonts w:ascii="Times" w:hAnsi="Times" w:cs="Times New Roman"/>
                <w:color w:val="0000FF"/>
                <w:sz w:val="20"/>
                <w:szCs w:val="20"/>
                <w:u w:val="single"/>
                <w:lang w:val="en-CA"/>
              </w:rPr>
              <w:t>services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fldChar w:fldCharType="end"/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t xml:space="preserve"> page for the </w:t>
            </w:r>
            <w:r w:rsidRPr="00CA386B">
              <w:rPr>
                <w:rFonts w:ascii="Times" w:hAnsi="Times" w:cs="Times New Roman"/>
                <w:sz w:val="20"/>
                <w:szCs w:val="20"/>
                <w:lang w:val="en-CA"/>
              </w:rPr>
              <w:lastRenderedPageBreak/>
              <w:t>latest offerings.</w:t>
            </w:r>
          </w:p>
        </w:tc>
      </w:tr>
    </w:tbl>
    <w:p w:rsidR="00655BCD" w:rsidRDefault="00655BCD"/>
    <w:sectPr w:rsidR="00655BCD" w:rsidSect="00655B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B"/>
    <w:rsid w:val="00655BCD"/>
    <w:rsid w:val="00CA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20E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386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CA"/>
    </w:rPr>
  </w:style>
  <w:style w:type="paragraph" w:styleId="Heading2">
    <w:name w:val="heading 2"/>
    <w:basedOn w:val="Normal"/>
    <w:link w:val="Heading2Char"/>
    <w:uiPriority w:val="9"/>
    <w:qFormat/>
    <w:rsid w:val="00CA386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CA"/>
    </w:rPr>
  </w:style>
  <w:style w:type="paragraph" w:styleId="Heading3">
    <w:name w:val="heading 3"/>
    <w:basedOn w:val="Normal"/>
    <w:link w:val="Heading3Char"/>
    <w:uiPriority w:val="9"/>
    <w:qFormat/>
    <w:rsid w:val="00CA386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86B"/>
    <w:rPr>
      <w:rFonts w:ascii="Times" w:hAnsi="Times"/>
      <w:b/>
      <w:bCs/>
      <w:kern w:val="36"/>
      <w:sz w:val="48"/>
      <w:szCs w:val="4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CA386B"/>
    <w:rPr>
      <w:rFonts w:ascii="Times" w:hAnsi="Times"/>
      <w:b/>
      <w:bCs/>
      <w:sz w:val="36"/>
      <w:szCs w:val="3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CA386B"/>
    <w:rPr>
      <w:rFonts w:ascii="Times" w:hAnsi="Times"/>
      <w:b/>
      <w:bCs/>
      <w:sz w:val="27"/>
      <w:szCs w:val="27"/>
      <w:lang w:val="en-CA"/>
    </w:rPr>
  </w:style>
  <w:style w:type="paragraph" w:styleId="NormalWeb">
    <w:name w:val="Normal (Web)"/>
    <w:basedOn w:val="Normal"/>
    <w:uiPriority w:val="99"/>
    <w:unhideWhenUsed/>
    <w:rsid w:val="00CA386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CA386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A38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386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CA"/>
    </w:rPr>
  </w:style>
  <w:style w:type="paragraph" w:styleId="Heading2">
    <w:name w:val="heading 2"/>
    <w:basedOn w:val="Normal"/>
    <w:link w:val="Heading2Char"/>
    <w:uiPriority w:val="9"/>
    <w:qFormat/>
    <w:rsid w:val="00CA386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CA"/>
    </w:rPr>
  </w:style>
  <w:style w:type="paragraph" w:styleId="Heading3">
    <w:name w:val="heading 3"/>
    <w:basedOn w:val="Normal"/>
    <w:link w:val="Heading3Char"/>
    <w:uiPriority w:val="9"/>
    <w:qFormat/>
    <w:rsid w:val="00CA386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86B"/>
    <w:rPr>
      <w:rFonts w:ascii="Times" w:hAnsi="Times"/>
      <w:b/>
      <w:bCs/>
      <w:kern w:val="36"/>
      <w:sz w:val="48"/>
      <w:szCs w:val="4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CA386B"/>
    <w:rPr>
      <w:rFonts w:ascii="Times" w:hAnsi="Times"/>
      <w:b/>
      <w:bCs/>
      <w:sz w:val="36"/>
      <w:szCs w:val="3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CA386B"/>
    <w:rPr>
      <w:rFonts w:ascii="Times" w:hAnsi="Times"/>
      <w:b/>
      <w:bCs/>
      <w:sz w:val="27"/>
      <w:szCs w:val="27"/>
      <w:lang w:val="en-CA"/>
    </w:rPr>
  </w:style>
  <w:style w:type="paragraph" w:styleId="NormalWeb">
    <w:name w:val="Normal (Web)"/>
    <w:basedOn w:val="Normal"/>
    <w:uiPriority w:val="99"/>
    <w:unhideWhenUsed/>
    <w:rsid w:val="00CA386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CA386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A3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airieideas.ca/" TargetMode="External"/><Relationship Id="rId6" Type="http://schemas.openxmlformats.org/officeDocument/2006/relationships/hyperlink" Target="http://prairieideas.ca/" TargetMode="External"/><Relationship Id="rId7" Type="http://schemas.openxmlformats.org/officeDocument/2006/relationships/hyperlink" Target="http://prairieideas.ca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2149</Characters>
  <Application>Microsoft Macintosh Word</Application>
  <DocSecurity>0</DocSecurity>
  <Lines>17</Lines>
  <Paragraphs>5</Paragraphs>
  <ScaleCrop>false</ScaleCrop>
  <Company>Prairie Ideas Inc.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Glugosh</dc:creator>
  <cp:keywords/>
  <dc:description/>
  <cp:lastModifiedBy>Sheri Glugosh</cp:lastModifiedBy>
  <cp:revision>1</cp:revision>
  <dcterms:created xsi:type="dcterms:W3CDTF">2015-11-20T19:44:00Z</dcterms:created>
  <dcterms:modified xsi:type="dcterms:W3CDTF">2015-11-20T19:45:00Z</dcterms:modified>
</cp:coreProperties>
</file>