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5CF" w:rsidRPr="00EB2C5B" w:rsidRDefault="00EB2C5B" w:rsidP="00C61C0F">
      <w:pPr>
        <w:spacing w:after="0" w:line="240" w:lineRule="auto"/>
        <w:jc w:val="both"/>
        <w:rPr>
          <w:noProof/>
          <w:sz w:val="32"/>
          <w:szCs w:val="32"/>
        </w:rPr>
      </w:pPr>
      <w:r>
        <w:rPr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22889C1E" wp14:editId="6DD9E2DE">
            <wp:simplePos x="0" y="0"/>
            <wp:positionH relativeFrom="column">
              <wp:posOffset>4467860</wp:posOffset>
            </wp:positionH>
            <wp:positionV relativeFrom="paragraph">
              <wp:posOffset>213360</wp:posOffset>
            </wp:positionV>
            <wp:extent cx="690880" cy="6299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C0F">
        <w:rPr>
          <w:noProof/>
        </w:rPr>
        <w:drawing>
          <wp:anchor distT="0" distB="0" distL="114300" distR="114300" simplePos="0" relativeHeight="251662336" behindDoc="0" locked="0" layoutInCell="1" allowOverlap="1" wp14:anchorId="1D97E211" wp14:editId="66C85D8C">
            <wp:simplePos x="0" y="0"/>
            <wp:positionH relativeFrom="column">
              <wp:posOffset>-396240</wp:posOffset>
            </wp:positionH>
            <wp:positionV relativeFrom="paragraph">
              <wp:posOffset>-386080</wp:posOffset>
            </wp:positionV>
            <wp:extent cx="1056640" cy="1230630"/>
            <wp:effectExtent l="0" t="0" r="0" b="7620"/>
            <wp:wrapSquare wrapText="bothSides"/>
            <wp:docPr id="4" name="Picture 4" descr="C:\Users\Admin\AppData\Local\Microsoft\Windows\Temporary Internet Files\Content.IE5\YKYKXT7B\generic-avata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IE5\YKYKXT7B\generic-avatar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C0F">
        <w:rPr>
          <w:noProof/>
        </w:rPr>
        <w:t xml:space="preserve">                                 </w:t>
      </w:r>
      <w:r w:rsidR="003114C9">
        <w:rPr>
          <w:noProof/>
        </w:rPr>
        <w:t xml:space="preserve">  </w:t>
      </w:r>
      <w:r>
        <w:rPr>
          <w:noProof/>
        </w:rPr>
        <w:t xml:space="preserve"> </w:t>
      </w:r>
      <w:r w:rsidR="00C61C0F" w:rsidRPr="00EB2C5B">
        <w:rPr>
          <w:noProof/>
          <w:sz w:val="32"/>
          <w:szCs w:val="32"/>
        </w:rPr>
        <w:t>Keynote Speaker Profile</w:t>
      </w:r>
    </w:p>
    <w:p w:rsidR="00C61C0F" w:rsidRDefault="00C61C0F" w:rsidP="007F0FAC">
      <w:pPr>
        <w:spacing w:after="0" w:line="240" w:lineRule="auto"/>
        <w:rPr>
          <w:noProof/>
        </w:rPr>
      </w:pPr>
    </w:p>
    <w:p w:rsidR="00EB2C5B" w:rsidRDefault="00C61C0F" w:rsidP="007F0FAC">
      <w:pPr>
        <w:spacing w:after="0" w:line="240" w:lineRule="auto"/>
        <w:rPr>
          <w:noProof/>
        </w:rPr>
      </w:pPr>
      <w:r>
        <w:rPr>
          <w:noProof/>
        </w:rPr>
        <w:t xml:space="preserve">                                 </w:t>
      </w:r>
      <w:r w:rsidR="003114C9">
        <w:rPr>
          <w:noProof/>
        </w:rPr>
        <w:t xml:space="preserve">    </w:t>
      </w:r>
      <w:r w:rsidR="00665C29">
        <w:rPr>
          <w:noProof/>
        </w:rPr>
        <w:t>Hisham Al G</w:t>
      </w:r>
      <w:r>
        <w:rPr>
          <w:noProof/>
        </w:rPr>
        <w:t xml:space="preserve">urg, </w:t>
      </w:r>
      <w:r w:rsidRPr="003114C9">
        <w:rPr>
          <w:i/>
          <w:iCs/>
          <w:noProof/>
        </w:rPr>
        <w:t>CEO</w:t>
      </w:r>
      <w:r>
        <w:rPr>
          <w:noProof/>
        </w:rPr>
        <w:t xml:space="preserve">, </w:t>
      </w:r>
    </w:p>
    <w:p w:rsidR="00C61C0F" w:rsidRDefault="00EB2C5B" w:rsidP="007F0FAC">
      <w:pPr>
        <w:spacing w:after="0" w:line="240" w:lineRule="auto"/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FB9A69E" wp14:editId="0039BE50">
            <wp:simplePos x="0" y="0"/>
            <wp:positionH relativeFrom="column">
              <wp:posOffset>-1363980</wp:posOffset>
            </wp:positionH>
            <wp:positionV relativeFrom="paragraph">
              <wp:posOffset>402590</wp:posOffset>
            </wp:positionV>
            <wp:extent cx="1351280" cy="355600"/>
            <wp:effectExtent l="0" t="0" r="1270" b="6350"/>
            <wp:wrapSquare wrapText="bothSides"/>
            <wp:docPr id="7" name="Picture 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                        </w:t>
      </w:r>
      <w:r w:rsidR="00C61C0F" w:rsidRPr="003114C9">
        <w:rPr>
          <w:b/>
          <w:bCs/>
          <w:noProof/>
        </w:rPr>
        <w:t>The Private Office of Sheikh Saeed</w:t>
      </w:r>
      <w:r w:rsidR="003114C9" w:rsidRPr="003114C9">
        <w:rPr>
          <w:b/>
          <w:bCs/>
          <w:noProof/>
        </w:rPr>
        <w:t xml:space="preserve"> Al Maktoum</w:t>
      </w:r>
    </w:p>
    <w:p w:rsidR="00EB2C5B" w:rsidRDefault="00EB2C5B" w:rsidP="007F0FAC">
      <w:pPr>
        <w:spacing w:after="0" w:line="240" w:lineRule="auto"/>
        <w:rPr>
          <w:b/>
          <w:bCs/>
          <w:noProof/>
        </w:rPr>
      </w:pPr>
    </w:p>
    <w:p w:rsidR="00EB2C5B" w:rsidRDefault="00EB2C5B" w:rsidP="007F0FAC">
      <w:pPr>
        <w:spacing w:after="0" w:line="240" w:lineRule="auto"/>
        <w:rPr>
          <w:b/>
          <w:bCs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BBD253" wp14:editId="00807E7E">
                <wp:simplePos x="0" y="0"/>
                <wp:positionH relativeFrom="column">
                  <wp:posOffset>311150</wp:posOffset>
                </wp:positionH>
                <wp:positionV relativeFrom="paragraph">
                  <wp:posOffset>45085</wp:posOffset>
                </wp:positionV>
                <wp:extent cx="5219700" cy="46863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468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945" w:rsidRDefault="00631945" w:rsidP="00631945">
                            <w:r>
                              <w:t xml:space="preserve">With over 18 years of experience in business within the MENA region, Mr. Al </w:t>
                            </w:r>
                            <w:proofErr w:type="spellStart"/>
                            <w:r>
                              <w:t>Gurg</w:t>
                            </w:r>
                            <w:proofErr w:type="spellEnd"/>
                            <w:r>
                              <w:t xml:space="preserve"> is a pioneer for his visionary approach, high profile networking, and for concluding large regional projects and investments worth more than 1.06 billion USD.</w:t>
                            </w:r>
                          </w:p>
                          <w:p w:rsidR="00631945" w:rsidRDefault="00631945" w:rsidP="00631945">
                            <w:r>
                              <w:t xml:space="preserve">He is also the Executive Counselor of Al </w:t>
                            </w:r>
                            <w:proofErr w:type="spellStart"/>
                            <w:r>
                              <w:t>Fajer</w:t>
                            </w:r>
                            <w:proofErr w:type="spellEnd"/>
                            <w:r>
                              <w:t xml:space="preserve"> Investments &amp; Development, an investment division of Al </w:t>
                            </w:r>
                            <w:proofErr w:type="spellStart"/>
                            <w:r>
                              <w:t>Fajer</w:t>
                            </w:r>
                            <w:proofErr w:type="spellEnd"/>
                            <w:r>
                              <w:t xml:space="preserve"> Enterprises, a holding group of companies owned by His Highness Sheikh Hasher Al </w:t>
                            </w:r>
                            <w:proofErr w:type="spellStart"/>
                            <w:r>
                              <w:t>Maktoum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:rsidR="00631945" w:rsidRDefault="00631945" w:rsidP="00665C29">
                            <w:r w:rsidRPr="00631945">
                              <w:t xml:space="preserve">Mr. Al </w:t>
                            </w:r>
                            <w:proofErr w:type="spellStart"/>
                            <w:r w:rsidRPr="00631945">
                              <w:t>Gurg</w:t>
                            </w:r>
                            <w:proofErr w:type="spellEnd"/>
                            <w:r w:rsidRPr="00631945">
                              <w:t xml:space="preserve"> is also a board member of Signature Group, an International Private Equity that focuses on emerging markets such as the Middle East, India, and Africa. Mr. Al </w:t>
                            </w:r>
                            <w:proofErr w:type="spellStart"/>
                            <w:r w:rsidRPr="00631945">
                              <w:t>Gurg</w:t>
                            </w:r>
                            <w:proofErr w:type="spellEnd"/>
                            <w:r w:rsidRPr="00631945">
                              <w:t xml:space="preserve"> is a Bachelor degree holder from Southwest Texas State University (San Marcos, Texas).</w:t>
                            </w:r>
                          </w:p>
                          <w:p w:rsidR="00631945" w:rsidRPr="00B80143" w:rsidRDefault="00631945" w:rsidP="00C61C0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B80143">
                              <w:rPr>
                                <w:b/>
                                <w:bCs/>
                                <w:color w:val="FF0000"/>
                              </w:rPr>
                              <w:t xml:space="preserve">Speaking </w:t>
                            </w:r>
                            <w:r w:rsidR="00D3563A" w:rsidRPr="00B80143">
                              <w:rPr>
                                <w:b/>
                                <w:bCs/>
                                <w:color w:val="FF0000"/>
                              </w:rPr>
                              <w:t>Themes</w:t>
                            </w:r>
                            <w:r w:rsidRPr="00B80143">
                              <w:rPr>
                                <w:b/>
                                <w:bCs/>
                                <w:color w:val="FF0000"/>
                              </w:rPr>
                              <w:t>:</w:t>
                            </w:r>
                          </w:p>
                          <w:p w:rsidR="00631945" w:rsidRDefault="00665C29" w:rsidP="00665C2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Business  in the UAE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   </w:t>
                            </w:r>
                            <w:r w:rsidR="00631945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="00C47F9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631945">
                              <w:rPr>
                                <w:b/>
                                <w:bCs/>
                              </w:rPr>
                              <w:sym w:font="Symbol" w:char="F0B7"/>
                            </w:r>
                            <w:r w:rsidR="00631945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</w:rPr>
                              <w:t>Entrepreneurship</w:t>
                            </w:r>
                          </w:p>
                          <w:p w:rsidR="00631945" w:rsidRDefault="009A2341" w:rsidP="00D3563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UAE Trade &amp; Regulations</w:t>
                            </w:r>
                            <w:r w:rsidR="00D3563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66C7F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="00C47F9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66C7F">
                              <w:rPr>
                                <w:b/>
                                <w:bCs/>
                              </w:rPr>
                              <w:sym w:font="Symbol" w:char="F0B7"/>
                            </w:r>
                            <w:r w:rsidR="00B66C7F">
                              <w:rPr>
                                <w:b/>
                                <w:bCs/>
                              </w:rPr>
                              <w:t xml:space="preserve">   Networking</w:t>
                            </w:r>
                          </w:p>
                          <w:p w:rsidR="00B66C7F" w:rsidRPr="00631945" w:rsidRDefault="00B66C7F" w:rsidP="00D3563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Investment Management</w:t>
                            </w:r>
                            <w:r w:rsidR="00C47F90">
                              <w:rPr>
                                <w:b/>
                                <w:bCs/>
                              </w:rPr>
                              <w:t xml:space="preserve">    </w:t>
                            </w:r>
                            <w:r w:rsidR="00C47F90">
                              <w:rPr>
                                <w:b/>
                                <w:bCs/>
                              </w:rPr>
                              <w:sym w:font="Symbol" w:char="F0B7"/>
                            </w:r>
                            <w:r w:rsidR="00C47F90">
                              <w:rPr>
                                <w:b/>
                                <w:bCs/>
                              </w:rPr>
                              <w:t xml:space="preserve">  Government &amp; Private sector  relations </w:t>
                            </w:r>
                          </w:p>
                          <w:p w:rsidR="00631945" w:rsidRPr="00B80143" w:rsidRDefault="00631945" w:rsidP="00C61C0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B80143">
                              <w:rPr>
                                <w:b/>
                                <w:bCs/>
                                <w:color w:val="FF0000"/>
                              </w:rPr>
                              <w:t>Speaking Engagements:</w:t>
                            </w:r>
                            <w:bookmarkStart w:id="0" w:name="_GoBack"/>
                            <w:bookmarkEnd w:id="0"/>
                          </w:p>
                          <w:p w:rsidR="009A2341" w:rsidRPr="00C47F90" w:rsidRDefault="009A2341" w:rsidP="00C47F9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 w:rsidRPr="00C47F90">
                              <w:t>P</w:t>
                            </w:r>
                            <w:r w:rsidR="00B66C7F" w:rsidRPr="00C47F90">
                              <w:t>ositioning y</w:t>
                            </w:r>
                            <w:r w:rsidR="00D3563A" w:rsidRPr="00C47F90">
                              <w:t xml:space="preserve">our </w:t>
                            </w:r>
                            <w:r w:rsidR="00B66C7F" w:rsidRPr="00C47F90">
                              <w:t>B</w:t>
                            </w:r>
                            <w:r w:rsidR="00D3563A" w:rsidRPr="00C47F90">
                              <w:t>usiness in t</w:t>
                            </w:r>
                            <w:r w:rsidRPr="00C47F90">
                              <w:t xml:space="preserve">he </w:t>
                            </w:r>
                            <w:r w:rsidR="00D3563A" w:rsidRPr="00C47F90">
                              <w:t>ME- Understanding Regulations and Trade Opportunities of Locating in t</w:t>
                            </w:r>
                            <w:r w:rsidR="00B66C7F" w:rsidRPr="00C47F90">
                              <w:t>he UAE</w:t>
                            </w:r>
                            <w:r w:rsidR="00D3563A" w:rsidRPr="00C47F90">
                              <w:t xml:space="preserve"> </w:t>
                            </w:r>
                          </w:p>
                          <w:p w:rsidR="00C47F90" w:rsidRPr="00C47F90" w:rsidRDefault="009A2341" w:rsidP="00665C2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C47F90">
                              <w:t xml:space="preserve">How to do Business with the Arabs in the </w:t>
                            </w:r>
                            <w:r w:rsidR="00C47F90" w:rsidRPr="00C47F90">
                              <w:t xml:space="preserve"> GCC</w:t>
                            </w:r>
                          </w:p>
                          <w:p w:rsidR="00C47F90" w:rsidRPr="00C47F90" w:rsidRDefault="006872F3" w:rsidP="00C61C0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t>Leveraging the t</w:t>
                            </w:r>
                            <w:r w:rsidR="00665C29" w:rsidRPr="00C47F90">
                              <w:t>rade and investment opportunities in the U.</w:t>
                            </w:r>
                            <w:r w:rsidR="00665C29" w:rsidRPr="006872F3">
                              <w:t>A.</w:t>
                            </w:r>
                            <w:r w:rsidR="00C47F90" w:rsidRPr="006872F3">
                              <w:t>E</w:t>
                            </w:r>
                          </w:p>
                          <w:p w:rsidR="00C47F90" w:rsidRPr="00C47F90" w:rsidRDefault="00C47F90" w:rsidP="00C61C0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C47F90">
                              <w:t>Tendering in Dubai –</w:t>
                            </w:r>
                            <w:r w:rsidRPr="00C47F9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C47F90">
                              <w:t>Winning high value deals</w:t>
                            </w:r>
                            <w:r w:rsidR="006872F3">
                              <w:t xml:space="preserve"> and government contracts</w:t>
                            </w:r>
                          </w:p>
                          <w:p w:rsidR="00631945" w:rsidRDefault="00631945" w:rsidP="00C61C0F"/>
                          <w:p w:rsidR="00631945" w:rsidRDefault="00631945" w:rsidP="00C61C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5pt;margin-top:3.55pt;width:411pt;height:36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">
                <v:textbox>
                  <w:txbxContent>
                    <w:p w:rsidR="00631945" w:rsidRDefault="00631945" w:rsidP="00631945">
                      <w:r>
                        <w:t xml:space="preserve">With over 18 years of experience in business within the MENA region, Mr. Al </w:t>
                      </w:r>
                      <w:proofErr w:type="spellStart"/>
                      <w:r>
                        <w:t>Gurg</w:t>
                      </w:r>
                      <w:proofErr w:type="spellEnd"/>
                      <w:r>
                        <w:t xml:space="preserve"> is a pioneer for his visionary approach, high profile networking, and for concluding large regional projects and investments worth more than 1.06 billion USD.</w:t>
                      </w:r>
                    </w:p>
                    <w:p w:rsidR="00631945" w:rsidRDefault="00631945" w:rsidP="00631945">
                      <w:r>
                        <w:t xml:space="preserve">He is also the Executive Counselor of Al </w:t>
                      </w:r>
                      <w:proofErr w:type="spellStart"/>
                      <w:r>
                        <w:t>Fajer</w:t>
                      </w:r>
                      <w:proofErr w:type="spellEnd"/>
                      <w:r>
                        <w:t xml:space="preserve"> Investments &amp; Development, an investment division of Al </w:t>
                      </w:r>
                      <w:proofErr w:type="spellStart"/>
                      <w:r>
                        <w:t>Fajer</w:t>
                      </w:r>
                      <w:proofErr w:type="spellEnd"/>
                      <w:r>
                        <w:t xml:space="preserve"> Enterprises, a holding group of companies owned by His Highness Sheikh Hasher Al </w:t>
                      </w:r>
                      <w:proofErr w:type="spellStart"/>
                      <w:r>
                        <w:t>Maktoum</w:t>
                      </w:r>
                      <w:proofErr w:type="spellEnd"/>
                      <w:r>
                        <w:t xml:space="preserve">. </w:t>
                      </w:r>
                    </w:p>
                    <w:p w:rsidR="00631945" w:rsidRDefault="00631945" w:rsidP="00665C29">
                      <w:r w:rsidRPr="00631945">
                        <w:t xml:space="preserve">Mr. Al </w:t>
                      </w:r>
                      <w:proofErr w:type="spellStart"/>
                      <w:r w:rsidRPr="00631945">
                        <w:t>Gurg</w:t>
                      </w:r>
                      <w:proofErr w:type="spellEnd"/>
                      <w:r w:rsidRPr="00631945">
                        <w:t xml:space="preserve"> is also a board member of Signature Group, an International Private Equity that focuses on emerging markets such as the Middle East, India, and Africa. Mr. Al </w:t>
                      </w:r>
                      <w:proofErr w:type="spellStart"/>
                      <w:r w:rsidRPr="00631945">
                        <w:t>Gurg</w:t>
                      </w:r>
                      <w:proofErr w:type="spellEnd"/>
                      <w:r w:rsidRPr="00631945">
                        <w:t xml:space="preserve"> is a Bachelor degree holder from Southwest Texas State University (San Marcos, Texas).</w:t>
                      </w:r>
                    </w:p>
                    <w:p w:rsidR="00631945" w:rsidRPr="00B80143" w:rsidRDefault="00631945" w:rsidP="00C61C0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B80143">
                        <w:rPr>
                          <w:b/>
                          <w:bCs/>
                          <w:color w:val="FF0000"/>
                        </w:rPr>
                        <w:t xml:space="preserve">Speaking </w:t>
                      </w:r>
                      <w:r w:rsidR="00D3563A" w:rsidRPr="00B80143">
                        <w:rPr>
                          <w:b/>
                          <w:bCs/>
                          <w:color w:val="FF0000"/>
                        </w:rPr>
                        <w:t>Themes</w:t>
                      </w:r>
                      <w:r w:rsidRPr="00B80143">
                        <w:rPr>
                          <w:b/>
                          <w:bCs/>
                          <w:color w:val="FF0000"/>
                        </w:rPr>
                        <w:t>:</w:t>
                      </w:r>
                    </w:p>
                    <w:p w:rsidR="00631945" w:rsidRDefault="00665C29" w:rsidP="00665C2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Business  in the UAE</w:t>
                      </w:r>
                      <w:r>
                        <w:rPr>
                          <w:b/>
                          <w:bCs/>
                        </w:rPr>
                        <w:t xml:space="preserve">          </w:t>
                      </w:r>
                      <w:r w:rsidR="00631945">
                        <w:rPr>
                          <w:b/>
                          <w:bCs/>
                        </w:rPr>
                        <w:t xml:space="preserve">  </w:t>
                      </w:r>
                      <w:r w:rsidR="00C47F90">
                        <w:rPr>
                          <w:b/>
                          <w:bCs/>
                        </w:rPr>
                        <w:t xml:space="preserve"> </w:t>
                      </w:r>
                      <w:r w:rsidR="00631945">
                        <w:rPr>
                          <w:b/>
                          <w:bCs/>
                        </w:rPr>
                        <w:sym w:font="Symbol" w:char="F0B7"/>
                      </w:r>
                      <w:r w:rsidR="00631945">
                        <w:rPr>
                          <w:b/>
                          <w:bCs/>
                        </w:rPr>
                        <w:t xml:space="preserve">   </w:t>
                      </w:r>
                      <w:r>
                        <w:rPr>
                          <w:b/>
                          <w:bCs/>
                        </w:rPr>
                        <w:t>Entrepreneurship</w:t>
                      </w:r>
                    </w:p>
                    <w:p w:rsidR="00631945" w:rsidRDefault="009A2341" w:rsidP="00D3563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UAE Trade &amp; Regulations</w:t>
                      </w:r>
                      <w:r w:rsidR="00D3563A">
                        <w:rPr>
                          <w:b/>
                          <w:bCs/>
                        </w:rPr>
                        <w:t xml:space="preserve"> </w:t>
                      </w:r>
                      <w:r w:rsidR="00B66C7F">
                        <w:rPr>
                          <w:b/>
                          <w:bCs/>
                        </w:rPr>
                        <w:t xml:space="preserve">  </w:t>
                      </w:r>
                      <w:r w:rsidR="00C47F90">
                        <w:rPr>
                          <w:b/>
                          <w:bCs/>
                        </w:rPr>
                        <w:t xml:space="preserve"> </w:t>
                      </w:r>
                      <w:r w:rsidR="00B66C7F">
                        <w:rPr>
                          <w:b/>
                          <w:bCs/>
                        </w:rPr>
                        <w:sym w:font="Symbol" w:char="F0B7"/>
                      </w:r>
                      <w:r w:rsidR="00B66C7F">
                        <w:rPr>
                          <w:b/>
                          <w:bCs/>
                        </w:rPr>
                        <w:t xml:space="preserve">   Networking</w:t>
                      </w:r>
                    </w:p>
                    <w:p w:rsidR="00B66C7F" w:rsidRPr="00631945" w:rsidRDefault="00B66C7F" w:rsidP="00D3563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Investment Management</w:t>
                      </w:r>
                      <w:r w:rsidR="00C47F90">
                        <w:rPr>
                          <w:b/>
                          <w:bCs/>
                        </w:rPr>
                        <w:t xml:space="preserve">    </w:t>
                      </w:r>
                      <w:r w:rsidR="00C47F90">
                        <w:rPr>
                          <w:b/>
                          <w:bCs/>
                        </w:rPr>
                        <w:sym w:font="Symbol" w:char="F0B7"/>
                      </w:r>
                      <w:r w:rsidR="00C47F90">
                        <w:rPr>
                          <w:b/>
                          <w:bCs/>
                        </w:rPr>
                        <w:t xml:space="preserve">  Government &amp; Private sector  relations </w:t>
                      </w:r>
                    </w:p>
                    <w:p w:rsidR="00631945" w:rsidRPr="00B80143" w:rsidRDefault="00631945" w:rsidP="00C61C0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B80143">
                        <w:rPr>
                          <w:b/>
                          <w:bCs/>
                          <w:color w:val="FF0000"/>
                        </w:rPr>
                        <w:t>Speaking Engagements:</w:t>
                      </w:r>
                      <w:bookmarkStart w:id="1" w:name="_GoBack"/>
                      <w:bookmarkEnd w:id="1"/>
                    </w:p>
                    <w:p w:rsidR="009A2341" w:rsidRPr="00C47F90" w:rsidRDefault="009A2341" w:rsidP="00C47F90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 w:rsidRPr="00C47F90">
                        <w:t>P</w:t>
                      </w:r>
                      <w:r w:rsidR="00B66C7F" w:rsidRPr="00C47F90">
                        <w:t>ositioning y</w:t>
                      </w:r>
                      <w:r w:rsidR="00D3563A" w:rsidRPr="00C47F90">
                        <w:t xml:space="preserve">our </w:t>
                      </w:r>
                      <w:r w:rsidR="00B66C7F" w:rsidRPr="00C47F90">
                        <w:t>B</w:t>
                      </w:r>
                      <w:r w:rsidR="00D3563A" w:rsidRPr="00C47F90">
                        <w:t>usiness in t</w:t>
                      </w:r>
                      <w:r w:rsidRPr="00C47F90">
                        <w:t xml:space="preserve">he </w:t>
                      </w:r>
                      <w:r w:rsidR="00D3563A" w:rsidRPr="00C47F90">
                        <w:t>ME- Understanding Regulations and Trade Opportunities of Locating in t</w:t>
                      </w:r>
                      <w:r w:rsidR="00B66C7F" w:rsidRPr="00C47F90">
                        <w:t>he UAE</w:t>
                      </w:r>
                      <w:r w:rsidR="00D3563A" w:rsidRPr="00C47F90">
                        <w:t xml:space="preserve"> </w:t>
                      </w:r>
                    </w:p>
                    <w:p w:rsidR="00C47F90" w:rsidRPr="00C47F90" w:rsidRDefault="009A2341" w:rsidP="00665C2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</w:rPr>
                      </w:pPr>
                      <w:r w:rsidRPr="00C47F90">
                        <w:t xml:space="preserve">How to do Business with the Arabs in the </w:t>
                      </w:r>
                      <w:r w:rsidR="00C47F90" w:rsidRPr="00C47F90">
                        <w:t xml:space="preserve"> GCC</w:t>
                      </w:r>
                    </w:p>
                    <w:p w:rsidR="00C47F90" w:rsidRPr="00C47F90" w:rsidRDefault="006872F3" w:rsidP="00C61C0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</w:rPr>
                      </w:pPr>
                      <w:r>
                        <w:t>Leveraging the t</w:t>
                      </w:r>
                      <w:r w:rsidR="00665C29" w:rsidRPr="00C47F90">
                        <w:t>rade and investment opportunities in the U.</w:t>
                      </w:r>
                      <w:r w:rsidR="00665C29" w:rsidRPr="006872F3">
                        <w:t>A.</w:t>
                      </w:r>
                      <w:r w:rsidR="00C47F90" w:rsidRPr="006872F3">
                        <w:t>E</w:t>
                      </w:r>
                    </w:p>
                    <w:p w:rsidR="00C47F90" w:rsidRPr="00C47F90" w:rsidRDefault="00C47F90" w:rsidP="00C61C0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</w:rPr>
                      </w:pPr>
                      <w:r w:rsidRPr="00C47F90">
                        <w:t>Tendering in Dubai –</w:t>
                      </w:r>
                      <w:r w:rsidRPr="00C47F90">
                        <w:rPr>
                          <w:b/>
                          <w:bCs/>
                        </w:rPr>
                        <w:t xml:space="preserve"> </w:t>
                      </w:r>
                      <w:r w:rsidRPr="00C47F90">
                        <w:t>Winning high value deals</w:t>
                      </w:r>
                      <w:r w:rsidR="006872F3">
                        <w:t xml:space="preserve"> and government contracts</w:t>
                      </w:r>
                    </w:p>
                    <w:p w:rsidR="00631945" w:rsidRDefault="00631945" w:rsidP="00C61C0F"/>
                    <w:p w:rsidR="00631945" w:rsidRDefault="00631945" w:rsidP="00C61C0F"/>
                  </w:txbxContent>
                </v:textbox>
              </v:shape>
            </w:pict>
          </mc:Fallback>
        </mc:AlternateContent>
      </w:r>
    </w:p>
    <w:p w:rsidR="00665C29" w:rsidRDefault="00665C29" w:rsidP="007F0FAC">
      <w:pPr>
        <w:spacing w:after="0" w:line="240" w:lineRule="auto"/>
      </w:pPr>
    </w:p>
    <w:p w:rsidR="00EB2C5B" w:rsidRPr="00C61C0F" w:rsidRDefault="006872F3" w:rsidP="007F0FAC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9DAA073" wp14:editId="534A4E7E">
            <wp:simplePos x="0" y="0"/>
            <wp:positionH relativeFrom="column">
              <wp:posOffset>-1173480</wp:posOffset>
            </wp:positionH>
            <wp:positionV relativeFrom="paragraph">
              <wp:posOffset>4914265</wp:posOffset>
            </wp:positionV>
            <wp:extent cx="5943600" cy="1198880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8E5">
        <w:rPr>
          <w:b/>
          <w:bCs/>
          <w:noProof/>
          <w:color w:val="FF0000"/>
        </w:rPr>
        <w:drawing>
          <wp:anchor distT="0" distB="0" distL="114300" distR="114300" simplePos="0" relativeHeight="251669504" behindDoc="0" locked="0" layoutInCell="1" allowOverlap="1" wp14:anchorId="6D441FD5" wp14:editId="69861BD9">
            <wp:simplePos x="0" y="0"/>
            <wp:positionH relativeFrom="column">
              <wp:posOffset>-1068070</wp:posOffset>
            </wp:positionH>
            <wp:positionV relativeFrom="paragraph">
              <wp:posOffset>991870</wp:posOffset>
            </wp:positionV>
            <wp:extent cx="701040" cy="99822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8E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E73C35" wp14:editId="39FD9811">
                <wp:simplePos x="0" y="0"/>
                <wp:positionH relativeFrom="column">
                  <wp:posOffset>-1174750</wp:posOffset>
                </wp:positionH>
                <wp:positionV relativeFrom="paragraph">
                  <wp:posOffset>6325870</wp:posOffset>
                </wp:positionV>
                <wp:extent cx="2374265" cy="320040"/>
                <wp:effectExtent l="0" t="0" r="3810" b="381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5F9" w:rsidRPr="001F5605" w:rsidRDefault="00E658E5" w:rsidP="009A75F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As </w:t>
                            </w:r>
                            <w:r w:rsidR="009A75F9">
                              <w:rPr>
                                <w:b/>
                                <w:bCs/>
                                <w:color w:val="FF0000"/>
                              </w:rPr>
                              <w:t>Featured: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92.5pt;margin-top:498.1pt;width:186.95pt;height:25.2pt;z-index:2516746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" stroked="f">
                <v:textbox>
                  <w:txbxContent>
                    <w:p w:rsidR="009A75F9" w:rsidRPr="001F5605" w:rsidRDefault="00E658E5" w:rsidP="009A75F9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As </w:t>
                      </w:r>
                      <w:r w:rsidR="009A75F9">
                        <w:rPr>
                          <w:b/>
                          <w:bCs/>
                          <w:color w:val="FF0000"/>
                        </w:rPr>
                        <w:t>Featured:</w:t>
                      </w:r>
                    </w:p>
                  </w:txbxContent>
                </v:textbox>
              </v:shape>
            </w:pict>
          </mc:Fallback>
        </mc:AlternateContent>
      </w:r>
      <w:r w:rsidR="00E658E5">
        <w:rPr>
          <w:noProof/>
        </w:rPr>
        <w:drawing>
          <wp:anchor distT="0" distB="0" distL="114300" distR="114300" simplePos="0" relativeHeight="251678720" behindDoc="1" locked="0" layoutInCell="1" allowOverlap="1" wp14:anchorId="50BFA3B5" wp14:editId="62F8474B">
            <wp:simplePos x="0" y="0"/>
            <wp:positionH relativeFrom="column">
              <wp:posOffset>2566670</wp:posOffset>
            </wp:positionH>
            <wp:positionV relativeFrom="paragraph">
              <wp:posOffset>6653530</wp:posOffset>
            </wp:positionV>
            <wp:extent cx="1028700" cy="368300"/>
            <wp:effectExtent l="0" t="0" r="0" b="0"/>
            <wp:wrapNone/>
            <wp:docPr id="17" name="Picture 17" descr="http://arabiangulfinvestments.com/wp-content/uploads/2014/07/forb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rabiangulfinvestments.com/wp-content/uploads/2014/07/forbe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8E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D401B4" wp14:editId="05524118">
                <wp:simplePos x="0" y="0"/>
                <wp:positionH relativeFrom="column">
                  <wp:posOffset>3634740</wp:posOffset>
                </wp:positionH>
                <wp:positionV relativeFrom="paragraph">
                  <wp:posOffset>6506210</wp:posOffset>
                </wp:positionV>
                <wp:extent cx="2374265" cy="1097280"/>
                <wp:effectExtent l="0" t="0" r="22860" b="266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F90" w:rsidRPr="00E658E5" w:rsidRDefault="00C47F90" w:rsidP="00C47F90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658E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Media contact:</w:t>
                            </w:r>
                          </w:p>
                          <w:p w:rsidR="00C47F90" w:rsidRPr="00E658E5" w:rsidRDefault="00C47F90" w:rsidP="00C47F9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658E5">
                              <w:rPr>
                                <w:sz w:val="18"/>
                                <w:szCs w:val="18"/>
                              </w:rPr>
                              <w:t>Zandile</w:t>
                            </w:r>
                            <w:proofErr w:type="spellEnd"/>
                            <w:r w:rsidRPr="00E658E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658E5">
                              <w:rPr>
                                <w:sz w:val="18"/>
                                <w:szCs w:val="18"/>
                              </w:rPr>
                              <w:t>Mnguni</w:t>
                            </w:r>
                            <w:proofErr w:type="spellEnd"/>
                          </w:p>
                          <w:p w:rsidR="00C47F90" w:rsidRPr="00E658E5" w:rsidRDefault="00C47F90" w:rsidP="00C47F9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658E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Events &amp; Communications</w:t>
                            </w:r>
                            <w:r w:rsidRPr="00E658E5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:rsidR="00C47F90" w:rsidRPr="00E658E5" w:rsidRDefault="00C47F90" w:rsidP="00C47F90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658E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The Private Office</w:t>
                            </w:r>
                          </w:p>
                          <w:p w:rsidR="00C47F90" w:rsidRPr="00E658E5" w:rsidRDefault="00C47F90" w:rsidP="00C47F9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hyperlink r:id="rId13" w:history="1">
                              <w:r w:rsidRPr="00E658E5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zandile@the-private-office.com</w:t>
                              </w:r>
                            </w:hyperlink>
                            <w:r w:rsidRPr="00E658E5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C47F90" w:rsidRDefault="00C47F90" w:rsidP="00C47F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86.2pt;margin-top:512.3pt;width:186.95pt;height:86.4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">
                <v:textbox>
                  <w:txbxContent>
                    <w:p w:rsidR="00C47F90" w:rsidRPr="00E658E5" w:rsidRDefault="00C47F90" w:rsidP="00C47F90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E658E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Media contact:</w:t>
                      </w:r>
                    </w:p>
                    <w:p w:rsidR="00C47F90" w:rsidRPr="00E658E5" w:rsidRDefault="00C47F90" w:rsidP="00C47F9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E658E5">
                        <w:rPr>
                          <w:sz w:val="18"/>
                          <w:szCs w:val="18"/>
                        </w:rPr>
                        <w:t>Zandile</w:t>
                      </w:r>
                      <w:proofErr w:type="spellEnd"/>
                      <w:r w:rsidRPr="00E658E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658E5">
                        <w:rPr>
                          <w:sz w:val="18"/>
                          <w:szCs w:val="18"/>
                        </w:rPr>
                        <w:t>Mnguni</w:t>
                      </w:r>
                      <w:proofErr w:type="spellEnd"/>
                    </w:p>
                    <w:p w:rsidR="00C47F90" w:rsidRPr="00E658E5" w:rsidRDefault="00C47F90" w:rsidP="00C47F9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E658E5">
                        <w:rPr>
                          <w:i/>
                          <w:iCs/>
                          <w:sz w:val="18"/>
                          <w:szCs w:val="18"/>
                        </w:rPr>
                        <w:t>Events &amp; Communications</w:t>
                      </w:r>
                      <w:r w:rsidRPr="00E658E5">
                        <w:rPr>
                          <w:sz w:val="18"/>
                          <w:szCs w:val="18"/>
                        </w:rPr>
                        <w:t xml:space="preserve">, </w:t>
                      </w:r>
                    </w:p>
                    <w:p w:rsidR="00C47F90" w:rsidRPr="00E658E5" w:rsidRDefault="00C47F90" w:rsidP="00C47F90">
                      <w:pPr>
                        <w:spacing w:after="0" w:line="240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658E5">
                        <w:rPr>
                          <w:b/>
                          <w:bCs/>
                          <w:sz w:val="18"/>
                          <w:szCs w:val="18"/>
                        </w:rPr>
                        <w:t>The Private Office</w:t>
                      </w:r>
                    </w:p>
                    <w:p w:rsidR="00C47F90" w:rsidRPr="00E658E5" w:rsidRDefault="00C47F90" w:rsidP="00C47F9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hyperlink r:id="rId14" w:history="1">
                        <w:r w:rsidRPr="00E658E5">
                          <w:rPr>
                            <w:rStyle w:val="Hyperlink"/>
                            <w:sz w:val="18"/>
                            <w:szCs w:val="18"/>
                          </w:rPr>
                          <w:t>zandile@the-private-office.com</w:t>
                        </w:r>
                      </w:hyperlink>
                      <w:r w:rsidRPr="00E658E5">
                        <w:rPr>
                          <w:sz w:val="18"/>
                          <w:szCs w:val="18"/>
                        </w:rPr>
                        <w:t xml:space="preserve">  </w:t>
                      </w:r>
                    </w:p>
                    <w:p w:rsidR="00C47F90" w:rsidRDefault="00C47F90" w:rsidP="00C47F90"/>
                  </w:txbxContent>
                </v:textbox>
              </v:shape>
            </w:pict>
          </mc:Fallback>
        </mc:AlternateContent>
      </w:r>
      <w:r w:rsidR="009A75F9">
        <w:rPr>
          <w:noProof/>
        </w:rPr>
        <w:drawing>
          <wp:anchor distT="0" distB="0" distL="114300" distR="114300" simplePos="0" relativeHeight="251677696" behindDoc="1" locked="0" layoutInCell="1" allowOverlap="1" wp14:anchorId="3F97DC02" wp14:editId="3FE00B99">
            <wp:simplePos x="0" y="0"/>
            <wp:positionH relativeFrom="column">
              <wp:posOffset>1019810</wp:posOffset>
            </wp:positionH>
            <wp:positionV relativeFrom="paragraph">
              <wp:posOffset>6677025</wp:posOffset>
            </wp:positionV>
            <wp:extent cx="1435395" cy="342900"/>
            <wp:effectExtent l="0" t="0" r="0" b="0"/>
            <wp:wrapNone/>
            <wp:docPr id="16" name="Picture 16" descr="http://www.ifra.com/website/xma2009.nsf/0/693883FC76CA233EC12575D900596086/$file/KhaleejTimes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fra.com/website/xma2009.nsf/0/693883FC76CA233EC12575D900596086/$file/KhaleejTimes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39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5F9">
        <w:rPr>
          <w:noProof/>
        </w:rPr>
        <w:drawing>
          <wp:anchor distT="0" distB="0" distL="114300" distR="114300" simplePos="0" relativeHeight="251676672" behindDoc="1" locked="0" layoutInCell="1" allowOverlap="1" wp14:anchorId="1129C261" wp14:editId="0A12B5E5">
            <wp:simplePos x="0" y="0"/>
            <wp:positionH relativeFrom="column">
              <wp:posOffset>-617855</wp:posOffset>
            </wp:positionH>
            <wp:positionV relativeFrom="paragraph">
              <wp:posOffset>6722110</wp:posOffset>
            </wp:positionV>
            <wp:extent cx="1501140" cy="268605"/>
            <wp:effectExtent l="0" t="0" r="3810" b="0"/>
            <wp:wrapNone/>
            <wp:docPr id="15" name="Picture 15" descr="http://dunyadanyankilar.com/Image/yeni_res/arabianbusiness_com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unyadanyankilar.com/Image/yeni_res/arabianbusiness_com_log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5F9">
        <w:rPr>
          <w:noProof/>
        </w:rPr>
        <w:drawing>
          <wp:anchor distT="0" distB="0" distL="114300" distR="114300" simplePos="0" relativeHeight="251675648" behindDoc="0" locked="0" layoutInCell="1" allowOverlap="1" wp14:anchorId="0AD8BD94" wp14:editId="37ED90C3">
            <wp:simplePos x="0" y="0"/>
            <wp:positionH relativeFrom="column">
              <wp:posOffset>-1631950</wp:posOffset>
            </wp:positionH>
            <wp:positionV relativeFrom="paragraph">
              <wp:posOffset>6676390</wp:posOffset>
            </wp:positionV>
            <wp:extent cx="830580" cy="381000"/>
            <wp:effectExtent l="0" t="0" r="7620" b="0"/>
            <wp:wrapNone/>
            <wp:docPr id="14" name="Picture 14" descr="https://www.zawya.com/images/ui/products/img-logo-zawya-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zawya.com/images/ui/products/img-logo-zawya-mini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60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D752F2" wp14:editId="7295DA0A">
                <wp:simplePos x="0" y="0"/>
                <wp:positionH relativeFrom="column">
                  <wp:posOffset>-1776730</wp:posOffset>
                </wp:positionH>
                <wp:positionV relativeFrom="paragraph">
                  <wp:posOffset>6219190</wp:posOffset>
                </wp:positionV>
                <wp:extent cx="7871460" cy="0"/>
                <wp:effectExtent l="0" t="19050" r="1524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146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9.9pt,489.7pt" to="479.9pt,4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" strokecolor="black [3213]" strokeweight="3pt"/>
            </w:pict>
          </mc:Fallback>
        </mc:AlternateContent>
      </w:r>
      <w:r w:rsidR="001F560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6F086B" wp14:editId="3EA2AFD0">
                <wp:simplePos x="0" y="0"/>
                <wp:positionH relativeFrom="column">
                  <wp:posOffset>-1174750</wp:posOffset>
                </wp:positionH>
                <wp:positionV relativeFrom="paragraph">
                  <wp:posOffset>4588510</wp:posOffset>
                </wp:positionV>
                <wp:extent cx="2374265" cy="320040"/>
                <wp:effectExtent l="0" t="0" r="3810" b="381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605" w:rsidRPr="001F5605" w:rsidRDefault="001F5605" w:rsidP="001F5605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F5605">
                              <w:rPr>
                                <w:b/>
                                <w:bCs/>
                                <w:color w:val="FF0000"/>
                              </w:rPr>
                              <w:t>Keynotes and presentations for: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92.5pt;margin-top:361.3pt;width:186.95pt;height:25.2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" stroked="f">
                <v:textbox>
                  <w:txbxContent>
                    <w:p w:rsidR="001F5605" w:rsidRPr="001F5605" w:rsidRDefault="001F5605" w:rsidP="001F5605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F5605">
                        <w:rPr>
                          <w:b/>
                          <w:bCs/>
                          <w:color w:val="FF0000"/>
                        </w:rPr>
                        <w:t>Keynotes and presentations for:</w:t>
                      </w:r>
                    </w:p>
                  </w:txbxContent>
                </v:textbox>
              </v:shape>
            </w:pict>
          </mc:Fallback>
        </mc:AlternateContent>
      </w:r>
      <w:r w:rsidR="00665C29">
        <w:rPr>
          <w:noProof/>
        </w:rPr>
        <w:drawing>
          <wp:anchor distT="0" distB="0" distL="114300" distR="114300" simplePos="0" relativeHeight="251663360" behindDoc="0" locked="0" layoutInCell="1" allowOverlap="1" wp14:anchorId="5A1DAA96" wp14:editId="3F2610DD">
            <wp:simplePos x="0" y="0"/>
            <wp:positionH relativeFrom="column">
              <wp:posOffset>-1466850</wp:posOffset>
            </wp:positionH>
            <wp:positionV relativeFrom="paragraph">
              <wp:posOffset>391160</wp:posOffset>
            </wp:positionV>
            <wp:extent cx="1351280" cy="416560"/>
            <wp:effectExtent l="0" t="0" r="1270" b="2540"/>
            <wp:wrapSquare wrapText="bothSides"/>
            <wp:docPr id="6" name="Picture 6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C5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C1A52F" wp14:editId="5EEADF6D">
                <wp:simplePos x="0" y="0"/>
                <wp:positionH relativeFrom="column">
                  <wp:posOffset>-1635760</wp:posOffset>
                </wp:positionH>
                <wp:positionV relativeFrom="paragraph">
                  <wp:posOffset>1156335</wp:posOffset>
                </wp:positionV>
                <wp:extent cx="1798320" cy="3230880"/>
                <wp:effectExtent l="0" t="0" r="1143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323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8E5" w:rsidRDefault="00E658E5" w:rsidP="001F5605">
                            <w:pPr>
                              <w:spacing w:after="0" w:line="240" w:lineRule="auto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658E5" w:rsidRDefault="00E658E5" w:rsidP="001F5605">
                            <w:pPr>
                              <w:spacing w:after="0" w:line="240" w:lineRule="auto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658E5" w:rsidRDefault="00E658E5" w:rsidP="001F5605">
                            <w:pPr>
                              <w:spacing w:after="0" w:line="240" w:lineRule="auto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658E5" w:rsidRDefault="00E658E5" w:rsidP="001F5605">
                            <w:pPr>
                              <w:spacing w:after="0" w:line="240" w:lineRule="auto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658E5" w:rsidRDefault="00E658E5" w:rsidP="001F5605">
                            <w:pPr>
                              <w:spacing w:after="0" w:line="240" w:lineRule="auto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658E5" w:rsidRDefault="00E658E5" w:rsidP="001F5605">
                            <w:pPr>
                              <w:spacing w:after="0" w:line="240" w:lineRule="auto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658E5" w:rsidRDefault="00E658E5" w:rsidP="001F5605">
                            <w:pPr>
                              <w:spacing w:after="0" w:line="240" w:lineRule="auto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F5605" w:rsidRDefault="009A2341" w:rsidP="00E658E5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F5605">
                              <w:rPr>
                                <w:sz w:val="18"/>
                                <w:szCs w:val="18"/>
                              </w:rPr>
                              <w:t>Arabian</w:t>
                            </w:r>
                            <w:r w:rsidR="00680AF0" w:rsidRPr="001F56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5605">
                              <w:rPr>
                                <w:sz w:val="18"/>
                                <w:szCs w:val="18"/>
                              </w:rPr>
                              <w:t>Business</w:t>
                            </w:r>
                          </w:p>
                          <w:p w:rsidR="001F5605" w:rsidRDefault="00EB2C5B" w:rsidP="00E658E5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F5605">
                              <w:rPr>
                                <w:sz w:val="18"/>
                                <w:szCs w:val="18"/>
                              </w:rPr>
                              <w:t>M</w:t>
                            </w:r>
                            <w:r w:rsidR="00680AF0" w:rsidRPr="001F5605">
                              <w:rPr>
                                <w:sz w:val="18"/>
                                <w:szCs w:val="18"/>
                              </w:rPr>
                              <w:t>agazine</w:t>
                            </w:r>
                          </w:p>
                          <w:p w:rsidR="001F5605" w:rsidRDefault="00680AF0" w:rsidP="00E658E5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F5605">
                              <w:rPr>
                                <w:sz w:val="18"/>
                                <w:szCs w:val="18"/>
                              </w:rPr>
                              <w:t>Business</w:t>
                            </w:r>
                            <w:r w:rsidR="009A2341" w:rsidRPr="001F5605">
                              <w:rPr>
                                <w:sz w:val="18"/>
                                <w:szCs w:val="18"/>
                              </w:rPr>
                              <w:t>man of</w:t>
                            </w:r>
                          </w:p>
                          <w:p w:rsidR="00C61C0F" w:rsidRPr="001F5605" w:rsidRDefault="009A2341" w:rsidP="00E658E5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F5605">
                              <w:rPr>
                                <w:sz w:val="18"/>
                                <w:szCs w:val="18"/>
                              </w:rPr>
                              <w:t>the</w:t>
                            </w:r>
                            <w:proofErr w:type="gramEnd"/>
                            <w:r w:rsidRPr="001F5605">
                              <w:rPr>
                                <w:sz w:val="18"/>
                                <w:szCs w:val="18"/>
                              </w:rPr>
                              <w:t xml:space="preserve"> Year 2015</w:t>
                            </w:r>
                          </w:p>
                          <w:p w:rsidR="00E658E5" w:rsidRDefault="00B80143" w:rsidP="00E658E5">
                            <w:pPr>
                              <w:jc w:val="center"/>
                            </w:pPr>
                            <w:r>
                              <w:t>--</w:t>
                            </w:r>
                          </w:p>
                          <w:p w:rsidR="001F5605" w:rsidRPr="00E658E5" w:rsidRDefault="00680AF0" w:rsidP="001F560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658E5">
                              <w:rPr>
                                <w:sz w:val="18"/>
                                <w:szCs w:val="18"/>
                              </w:rPr>
                              <w:t>Founded the SEED Entrepreneurship Center to train startups to become successful businesses</w:t>
                            </w:r>
                            <w:r w:rsidR="00E658E5" w:rsidRPr="00E658E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</w:p>
                          <w:p w:rsidR="00B80143" w:rsidRPr="00E658E5" w:rsidRDefault="00B80143" w:rsidP="001F560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658E5">
                              <w:rPr>
                                <w:sz w:val="18"/>
                                <w:szCs w:val="18"/>
                              </w:rPr>
                              <w:t>“T</w:t>
                            </w:r>
                            <w:r w:rsidR="00D3563A" w:rsidRPr="00E658E5">
                              <w:rPr>
                                <w:sz w:val="18"/>
                                <w:szCs w:val="18"/>
                              </w:rPr>
                              <w:t>he UAE’s leading light</w:t>
                            </w:r>
                            <w:r w:rsidRPr="00E658E5">
                              <w:rPr>
                                <w:sz w:val="18"/>
                                <w:szCs w:val="18"/>
                              </w:rPr>
                              <w:t xml:space="preserve"> when it comes to investment</w:t>
                            </w:r>
                            <w:r w:rsidR="00680AF0" w:rsidRPr="00E658E5"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  <w:r w:rsidRPr="00E658E5">
                              <w:rPr>
                                <w:sz w:val="18"/>
                                <w:szCs w:val="18"/>
                              </w:rPr>
                              <w:t>. – Arabian Business Magazine</w:t>
                            </w:r>
                          </w:p>
                          <w:p w:rsidR="00B80143" w:rsidRDefault="00B80143" w:rsidP="00B80143">
                            <w:pPr>
                              <w:jc w:val="center"/>
                            </w:pPr>
                          </w:p>
                          <w:p w:rsidR="00B80143" w:rsidRDefault="00B80143" w:rsidP="00B80143"/>
                          <w:p w:rsidR="00B80143" w:rsidRDefault="00B80143" w:rsidP="00B801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28.8pt;margin-top:91.05pt;width:141.6pt;height:25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">
                <v:textbox>
                  <w:txbxContent>
                    <w:p w:rsidR="00E658E5" w:rsidRDefault="00E658E5" w:rsidP="001F5605">
                      <w:pPr>
                        <w:spacing w:after="0" w:line="240" w:lineRule="auto"/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  <w:p w:rsidR="00E658E5" w:rsidRDefault="00E658E5" w:rsidP="001F5605">
                      <w:pPr>
                        <w:spacing w:after="0" w:line="240" w:lineRule="auto"/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  <w:p w:rsidR="00E658E5" w:rsidRDefault="00E658E5" w:rsidP="001F5605">
                      <w:pPr>
                        <w:spacing w:after="0" w:line="240" w:lineRule="auto"/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  <w:p w:rsidR="00E658E5" w:rsidRDefault="00E658E5" w:rsidP="001F5605">
                      <w:pPr>
                        <w:spacing w:after="0" w:line="240" w:lineRule="auto"/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  <w:p w:rsidR="00E658E5" w:rsidRDefault="00E658E5" w:rsidP="001F5605">
                      <w:pPr>
                        <w:spacing w:after="0" w:line="240" w:lineRule="auto"/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  <w:p w:rsidR="00E658E5" w:rsidRDefault="00E658E5" w:rsidP="001F5605">
                      <w:pPr>
                        <w:spacing w:after="0" w:line="240" w:lineRule="auto"/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  <w:p w:rsidR="00E658E5" w:rsidRDefault="00E658E5" w:rsidP="001F5605">
                      <w:pPr>
                        <w:spacing w:after="0" w:line="240" w:lineRule="auto"/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  <w:p w:rsidR="001F5605" w:rsidRDefault="009A2341" w:rsidP="00E658E5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F5605">
                        <w:rPr>
                          <w:sz w:val="18"/>
                          <w:szCs w:val="18"/>
                        </w:rPr>
                        <w:t>Arabian</w:t>
                      </w:r>
                      <w:r w:rsidR="00680AF0" w:rsidRPr="001F5605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1F5605">
                        <w:rPr>
                          <w:sz w:val="18"/>
                          <w:szCs w:val="18"/>
                        </w:rPr>
                        <w:t>Business</w:t>
                      </w:r>
                    </w:p>
                    <w:p w:rsidR="001F5605" w:rsidRDefault="00EB2C5B" w:rsidP="00E658E5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F5605">
                        <w:rPr>
                          <w:sz w:val="18"/>
                          <w:szCs w:val="18"/>
                        </w:rPr>
                        <w:t>M</w:t>
                      </w:r>
                      <w:r w:rsidR="00680AF0" w:rsidRPr="001F5605">
                        <w:rPr>
                          <w:sz w:val="18"/>
                          <w:szCs w:val="18"/>
                        </w:rPr>
                        <w:t>agazine</w:t>
                      </w:r>
                    </w:p>
                    <w:p w:rsidR="001F5605" w:rsidRDefault="00680AF0" w:rsidP="00E658E5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F5605">
                        <w:rPr>
                          <w:sz w:val="18"/>
                          <w:szCs w:val="18"/>
                        </w:rPr>
                        <w:t>Business</w:t>
                      </w:r>
                      <w:r w:rsidR="009A2341" w:rsidRPr="001F5605">
                        <w:rPr>
                          <w:sz w:val="18"/>
                          <w:szCs w:val="18"/>
                        </w:rPr>
                        <w:t>man of</w:t>
                      </w:r>
                    </w:p>
                    <w:p w:rsidR="00C61C0F" w:rsidRPr="001F5605" w:rsidRDefault="009A2341" w:rsidP="00E658E5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1F5605">
                        <w:rPr>
                          <w:sz w:val="18"/>
                          <w:szCs w:val="18"/>
                        </w:rPr>
                        <w:t>the</w:t>
                      </w:r>
                      <w:proofErr w:type="gramEnd"/>
                      <w:r w:rsidRPr="001F5605">
                        <w:rPr>
                          <w:sz w:val="18"/>
                          <w:szCs w:val="18"/>
                        </w:rPr>
                        <w:t xml:space="preserve"> Year 2015</w:t>
                      </w:r>
                    </w:p>
                    <w:p w:rsidR="00E658E5" w:rsidRDefault="00B80143" w:rsidP="00E658E5">
                      <w:pPr>
                        <w:jc w:val="center"/>
                      </w:pPr>
                      <w:r>
                        <w:t>--</w:t>
                      </w:r>
                    </w:p>
                    <w:p w:rsidR="001F5605" w:rsidRPr="00E658E5" w:rsidRDefault="00680AF0" w:rsidP="001F560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E658E5">
                        <w:rPr>
                          <w:sz w:val="18"/>
                          <w:szCs w:val="18"/>
                        </w:rPr>
                        <w:t>Founded the SEED Entrepreneurship Center to train startups to become successful businesses</w:t>
                      </w:r>
                      <w:r w:rsidR="00E658E5" w:rsidRPr="00E658E5">
                        <w:rPr>
                          <w:sz w:val="18"/>
                          <w:szCs w:val="18"/>
                        </w:rPr>
                        <w:t>.</w:t>
                      </w:r>
                      <w:proofErr w:type="gramEnd"/>
                    </w:p>
                    <w:p w:rsidR="00B80143" w:rsidRPr="00E658E5" w:rsidRDefault="00B80143" w:rsidP="001F560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658E5">
                        <w:rPr>
                          <w:sz w:val="18"/>
                          <w:szCs w:val="18"/>
                        </w:rPr>
                        <w:t>“T</w:t>
                      </w:r>
                      <w:r w:rsidR="00D3563A" w:rsidRPr="00E658E5">
                        <w:rPr>
                          <w:sz w:val="18"/>
                          <w:szCs w:val="18"/>
                        </w:rPr>
                        <w:t>he UAE’s leading light</w:t>
                      </w:r>
                      <w:r w:rsidRPr="00E658E5">
                        <w:rPr>
                          <w:sz w:val="18"/>
                          <w:szCs w:val="18"/>
                        </w:rPr>
                        <w:t xml:space="preserve"> when it comes to investment</w:t>
                      </w:r>
                      <w:r w:rsidR="00680AF0" w:rsidRPr="00E658E5">
                        <w:rPr>
                          <w:sz w:val="18"/>
                          <w:szCs w:val="18"/>
                        </w:rPr>
                        <w:t>”</w:t>
                      </w:r>
                      <w:r w:rsidRPr="00E658E5">
                        <w:rPr>
                          <w:sz w:val="18"/>
                          <w:szCs w:val="18"/>
                        </w:rPr>
                        <w:t>. – Arabian Business Magazine</w:t>
                      </w:r>
                    </w:p>
                    <w:p w:rsidR="00B80143" w:rsidRDefault="00B80143" w:rsidP="00B80143">
                      <w:pPr>
                        <w:jc w:val="center"/>
                      </w:pPr>
                    </w:p>
                    <w:p w:rsidR="00B80143" w:rsidRDefault="00B80143" w:rsidP="00B80143"/>
                    <w:p w:rsidR="00B80143" w:rsidRDefault="00B80143" w:rsidP="00B80143"/>
                  </w:txbxContent>
                </v:textbox>
              </v:shape>
            </w:pict>
          </mc:Fallback>
        </mc:AlternateContent>
      </w:r>
    </w:p>
    <w:sectPr w:rsidR="00EB2C5B" w:rsidRPr="00C61C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2275E"/>
    <w:multiLevelType w:val="hybridMultilevel"/>
    <w:tmpl w:val="1C10DFA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2108730C"/>
    <w:multiLevelType w:val="hybridMultilevel"/>
    <w:tmpl w:val="347AB5C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>
    <w:nsid w:val="58272862"/>
    <w:multiLevelType w:val="hybridMultilevel"/>
    <w:tmpl w:val="DC2AE9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93B6CF2"/>
    <w:multiLevelType w:val="hybridMultilevel"/>
    <w:tmpl w:val="7FB484F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>
    <w:nsid w:val="60BB2C97"/>
    <w:multiLevelType w:val="hybridMultilevel"/>
    <w:tmpl w:val="D9201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FAC"/>
    <w:rsid w:val="001F5605"/>
    <w:rsid w:val="003114C9"/>
    <w:rsid w:val="00346C6C"/>
    <w:rsid w:val="003D1912"/>
    <w:rsid w:val="00475DAA"/>
    <w:rsid w:val="005A057E"/>
    <w:rsid w:val="00631945"/>
    <w:rsid w:val="00636144"/>
    <w:rsid w:val="00665C29"/>
    <w:rsid w:val="00680AF0"/>
    <w:rsid w:val="006872F3"/>
    <w:rsid w:val="006E692A"/>
    <w:rsid w:val="007F0FAC"/>
    <w:rsid w:val="00833D52"/>
    <w:rsid w:val="009A2341"/>
    <w:rsid w:val="009A75F9"/>
    <w:rsid w:val="009E3765"/>
    <w:rsid w:val="00B66C7F"/>
    <w:rsid w:val="00B80143"/>
    <w:rsid w:val="00C47F90"/>
    <w:rsid w:val="00C61C0F"/>
    <w:rsid w:val="00D3563A"/>
    <w:rsid w:val="00E1235E"/>
    <w:rsid w:val="00E658E5"/>
    <w:rsid w:val="00EB2C5B"/>
    <w:rsid w:val="00FF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0FA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F0F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1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C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0FA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F0F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1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C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7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0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0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73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3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35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21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939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58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17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08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2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050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5823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152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7677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0962872">
                                                                      <w:marLeft w:val="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654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6657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77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1120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0868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63498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D8D8D8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D8D8D8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1940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84363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24357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27346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6" w:color="D8D8D8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3375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52342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71170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83277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8188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49073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927893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02971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11005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8194213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808449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654571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57858475">
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319450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70626309">
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9214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055809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3186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28958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272198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988960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798579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862633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33636555">
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98571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4028048">
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61814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66018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0069708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hishampda" TargetMode="External"/><Relationship Id="rId13" Type="http://schemas.openxmlformats.org/officeDocument/2006/relationships/hyperlink" Target="mailto:zandile@the-private-office.com" TargetMode="External"/><Relationship Id="rId18" Type="http://schemas.openxmlformats.org/officeDocument/2006/relationships/hyperlink" Target="https://ae.linkedin.com/in/hisham-al-gurg-87aa5410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zandile@the-private-offic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2015-11-10T13:59:00Z</cp:lastPrinted>
  <dcterms:created xsi:type="dcterms:W3CDTF">2015-11-10T06:33:00Z</dcterms:created>
  <dcterms:modified xsi:type="dcterms:W3CDTF">2015-11-12T12:18:00Z</dcterms:modified>
</cp:coreProperties>
</file>