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4FC04" w14:textId="77777777" w:rsidR="006D0D60" w:rsidRDefault="006D0D60">
      <w:r>
        <w:t xml:space="preserve">Company name: </w:t>
      </w:r>
      <w:proofErr w:type="spellStart"/>
      <w:r>
        <w:t>Tradescend</w:t>
      </w:r>
      <w:proofErr w:type="spellEnd"/>
      <w:r w:rsidR="001D223C">
        <w:t xml:space="preserve"> Consulting</w:t>
      </w:r>
    </w:p>
    <w:p w14:paraId="49E50B21" w14:textId="77777777" w:rsidR="006D0D60" w:rsidRDefault="004C6069">
      <w:bookmarkStart w:id="0" w:name="_GoBack"/>
      <w:r>
        <w:t>What we do: UK-</w:t>
      </w:r>
      <w:r w:rsidR="006D0D60">
        <w:t>based consultancy focused on international trade.  We help businesses looking to expand their markets overseas</w:t>
      </w:r>
      <w:r w:rsidR="00483BA6">
        <w:t xml:space="preserve"> by providing bespoke consulting services</w:t>
      </w:r>
      <w:r w:rsidR="006D0D60">
        <w:t>.  Our service offering includes: Strategy, Marketing and Training.</w:t>
      </w:r>
      <w:r w:rsidR="00483BA6">
        <w:t xml:space="preserve">  These three words could appear part of the logo</w:t>
      </w:r>
      <w:r w:rsidR="00BE1832">
        <w:t xml:space="preserve"> </w:t>
      </w:r>
      <w:r w:rsidR="00C80F19">
        <w:t>as a strapline</w:t>
      </w:r>
      <w:r w:rsidR="00483BA6">
        <w:t xml:space="preserve"> e.g. underneath if necessary.</w:t>
      </w:r>
      <w:r w:rsidR="006D0D60">
        <w:t xml:space="preserve">  We are looking for logo designs that encapsulate our company names play on the word “transcend”, which means: </w:t>
      </w:r>
    </w:p>
    <w:p w14:paraId="72E8DD8E" w14:textId="77777777" w:rsidR="006D0D60" w:rsidRDefault="006D0D60" w:rsidP="006D0D60">
      <w:pPr>
        <w:pStyle w:val="a3"/>
        <w:numPr>
          <w:ilvl w:val="0"/>
          <w:numId w:val="1"/>
        </w:numPr>
      </w:pPr>
      <w:r>
        <w:t xml:space="preserve">to </w:t>
      </w:r>
      <w:r w:rsidRPr="006D0D60">
        <w:t>be or go beyond the range or limits of (a field of</w:t>
      </w:r>
      <w:r>
        <w:t xml:space="preserve"> activity or conceptual sphere)</w:t>
      </w:r>
    </w:p>
    <w:p w14:paraId="6A88985B" w14:textId="77777777" w:rsidR="006D0D60" w:rsidRDefault="006D0D60" w:rsidP="006D0D60">
      <w:pPr>
        <w:pStyle w:val="a3"/>
        <w:numPr>
          <w:ilvl w:val="0"/>
          <w:numId w:val="1"/>
        </w:numPr>
      </w:pPr>
      <w:r>
        <w:t>surpass (a person or achievement)</w:t>
      </w:r>
    </w:p>
    <w:p w14:paraId="1549B9FF" w14:textId="77777777" w:rsidR="006D0D60" w:rsidRDefault="00483BA6" w:rsidP="006D0D60">
      <w:proofErr w:type="gramStart"/>
      <w:r>
        <w:t>and</w:t>
      </w:r>
      <w:proofErr w:type="gramEnd"/>
      <w:r>
        <w:t xml:space="preserve"> which are professional looking, timeless, and make our customers immediately think of international trade/business.</w:t>
      </w:r>
      <w:r w:rsidR="00C80F19">
        <w:t xml:space="preserve">  We would also </w:t>
      </w:r>
      <w:r w:rsidR="001D223C">
        <w:t>like for our new logo to look</w:t>
      </w:r>
      <w:r w:rsidR="00C80F19">
        <w:t xml:space="preserve"> good in both colour and mono.  </w:t>
      </w:r>
      <w:r w:rsidR="001D223C">
        <w:t xml:space="preserve">Additional information: </w:t>
      </w:r>
      <w:r w:rsidR="00C80F19">
        <w:t xml:space="preserve">We are experts on the </w:t>
      </w:r>
      <w:r w:rsidR="00791D73">
        <w:t xml:space="preserve">UK, </w:t>
      </w:r>
      <w:r w:rsidR="00C80F19">
        <w:t>Chinese and Far Eastern Markets</w:t>
      </w:r>
      <w:r w:rsidR="001D223C">
        <w:t xml:space="preserve"> in particular </w:t>
      </w:r>
      <w:r w:rsidR="00C80F19">
        <w:t xml:space="preserve">and a number of our customers are Chinese firms looking to export to the UK.  Likewise, we have </w:t>
      </w:r>
      <w:r w:rsidR="00791D73">
        <w:t>UK clients looking to export overseas.</w:t>
      </w:r>
      <w:r w:rsidR="001D223C">
        <w:t xml:space="preserve">  We want our logo to be applicable across all geographies.</w:t>
      </w:r>
      <w:r w:rsidR="00791D73">
        <w:t xml:space="preserve">  </w:t>
      </w:r>
      <w:bookmarkEnd w:id="0"/>
    </w:p>
    <w:p w14:paraId="4871246F" w14:textId="77777777" w:rsidR="006D0D60" w:rsidRDefault="006D0D60" w:rsidP="006D0D60"/>
    <w:sectPr w:rsidR="006D0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007E"/>
    <w:multiLevelType w:val="hybridMultilevel"/>
    <w:tmpl w:val="111A6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60"/>
    <w:rsid w:val="001D223C"/>
    <w:rsid w:val="003753E2"/>
    <w:rsid w:val="003B496D"/>
    <w:rsid w:val="00483BA6"/>
    <w:rsid w:val="004C6069"/>
    <w:rsid w:val="00671398"/>
    <w:rsid w:val="006D0D60"/>
    <w:rsid w:val="00791D73"/>
    <w:rsid w:val="00BE1832"/>
    <w:rsid w:val="00C80F19"/>
    <w:rsid w:val="00D9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C8C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52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01316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482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50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12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888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2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43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73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469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73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93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75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9037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836141">
                                                                                                  <w:marLeft w:val="30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0716489">
                                                                                                      <w:marLeft w:val="-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1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161</Words>
  <Characters>923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O'Toole</dc:creator>
  <cp:lastModifiedBy> 康 康</cp:lastModifiedBy>
  <cp:revision>6</cp:revision>
  <dcterms:created xsi:type="dcterms:W3CDTF">2015-10-26T17:12:00Z</dcterms:created>
  <dcterms:modified xsi:type="dcterms:W3CDTF">2015-11-10T13:55:00Z</dcterms:modified>
</cp:coreProperties>
</file>