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7A" w:rsidRPr="006B08CA" w:rsidRDefault="006B08CA">
      <w:pPr>
        <w:rPr>
          <w:i/>
          <w:iCs/>
          <w:color w:val="FF0000"/>
          <w:u w:val="single"/>
        </w:rPr>
      </w:pPr>
      <w:r w:rsidRPr="006B08CA">
        <w:rPr>
          <w:i/>
          <w:iCs/>
          <w:color w:val="FF0000"/>
          <w:u w:val="single"/>
        </w:rPr>
        <w:t>*Each number represents a separate category</w:t>
      </w:r>
    </w:p>
    <w:p w:rsidR="0028197A" w:rsidRPr="00CB4C3B" w:rsidRDefault="00226B82">
      <w:pPr>
        <w:rPr>
          <w:b/>
          <w:bCs/>
        </w:rPr>
      </w:pPr>
      <w:r>
        <w:rPr>
          <w:b/>
          <w:bCs/>
        </w:rPr>
        <w:t xml:space="preserve">1- </w:t>
      </w:r>
      <w:r w:rsidR="0028197A" w:rsidRPr="00CB4C3B">
        <w:rPr>
          <w:b/>
          <w:bCs/>
        </w:rPr>
        <w:t>About Us</w:t>
      </w:r>
    </w:p>
    <w:p w:rsidR="0028197A" w:rsidRDefault="0028197A" w:rsidP="004425C6">
      <w:pPr>
        <w:pStyle w:val="ListParagraph"/>
        <w:numPr>
          <w:ilvl w:val="0"/>
          <w:numId w:val="1"/>
        </w:numPr>
      </w:pPr>
      <w:r>
        <w:t>Indigo is Slemani’s leading outdoor advertising agency with over 450 advertising locations across the city</w:t>
      </w:r>
      <w:r w:rsidR="004425C6">
        <w:t>. The reach of Indigo is immense and provides a great platform for targeting specific groups and/or communities with defined accuracy when delivering a campaign message or product.</w:t>
      </w:r>
      <w:r>
        <w:t xml:space="preserve"> We work closely with brands to create </w:t>
      </w:r>
      <w:r w:rsidR="004425C6">
        <w:t xml:space="preserve">innovative </w:t>
      </w:r>
      <w:r>
        <w:t xml:space="preserve">and memorable advertising campaigns. </w:t>
      </w:r>
    </w:p>
    <w:p w:rsidR="00F772A2" w:rsidRDefault="00F772A2" w:rsidP="00F772A2">
      <w:pPr>
        <w:pStyle w:val="ListParagraph"/>
      </w:pPr>
    </w:p>
    <w:p w:rsidR="00F772A2" w:rsidRPr="006B08CA" w:rsidRDefault="006B08CA" w:rsidP="006B08CA">
      <w:pPr>
        <w:pStyle w:val="ListParagraph"/>
        <w:jc w:val="center"/>
        <w:rPr>
          <w:b/>
          <w:bCs/>
          <w:color w:val="7030A0"/>
          <w:sz w:val="32"/>
          <w:szCs w:val="32"/>
        </w:rPr>
      </w:pPr>
      <w:r w:rsidRPr="006B08CA">
        <w:rPr>
          <w:b/>
          <w:bCs/>
          <w:color w:val="7030A0"/>
          <w:sz w:val="32"/>
          <w:szCs w:val="32"/>
        </w:rPr>
        <w:t>Indigo Outdoor is, simply put, unmissable!!!</w:t>
      </w:r>
      <w:r w:rsidR="00F772A2" w:rsidRPr="006B08CA">
        <w:rPr>
          <w:rFonts w:cs="Arial"/>
          <w:b/>
          <w:bCs/>
          <w:i/>
          <w:iCs/>
          <w:color w:val="7030A0"/>
          <w:sz w:val="32"/>
          <w:szCs w:val="32"/>
          <w:shd w:val="clear" w:color="auto" w:fill="FFFFFF"/>
        </w:rPr>
        <w:br/>
      </w:r>
    </w:p>
    <w:p w:rsidR="0028197A" w:rsidRPr="00CB4C3B" w:rsidRDefault="00226B82" w:rsidP="0028197A">
      <w:pPr>
        <w:rPr>
          <w:b/>
          <w:bCs/>
        </w:rPr>
      </w:pPr>
      <w:r>
        <w:rPr>
          <w:b/>
          <w:bCs/>
        </w:rPr>
        <w:t xml:space="preserve">2- </w:t>
      </w:r>
      <w:r w:rsidR="0028197A" w:rsidRPr="00CB4C3B">
        <w:rPr>
          <w:b/>
          <w:bCs/>
        </w:rPr>
        <w:t>Our Products</w:t>
      </w:r>
    </w:p>
    <w:p w:rsidR="0028197A" w:rsidRDefault="0028197A" w:rsidP="00941237">
      <w:pPr>
        <w:pStyle w:val="ListParagraph"/>
        <w:numPr>
          <w:ilvl w:val="0"/>
          <w:numId w:val="1"/>
        </w:numPr>
      </w:pPr>
      <w:r>
        <w:t xml:space="preserve">Our products </w:t>
      </w:r>
      <w:r w:rsidR="00742B6D">
        <w:t>assist</w:t>
      </w:r>
      <w:r>
        <w:t xml:space="preserve"> brands to meet and engage with the population in public spaces from bu</w:t>
      </w:r>
      <w:r w:rsidR="004425C6">
        <w:t xml:space="preserve">s stops to landmark billboards. </w:t>
      </w:r>
      <w:r w:rsidR="00941237">
        <w:t xml:space="preserve">The sizeable quantity of our advertising spots </w:t>
      </w:r>
      <w:r>
        <w:t xml:space="preserve">and effective campaigns allow brands to cover a whole city with their message. </w:t>
      </w:r>
    </w:p>
    <w:p w:rsidR="0028197A" w:rsidRDefault="0028197A" w:rsidP="0028197A">
      <w:pPr>
        <w:pStyle w:val="ListParagraph"/>
      </w:pPr>
    </w:p>
    <w:p w:rsidR="00E70A58" w:rsidRPr="00226B82" w:rsidRDefault="00226B82" w:rsidP="00660718">
      <w:pPr>
        <w:rPr>
          <w:b/>
          <w:bCs/>
        </w:rPr>
      </w:pPr>
      <w:r>
        <w:rPr>
          <w:b/>
          <w:bCs/>
        </w:rPr>
        <w:t xml:space="preserve">3- </w:t>
      </w:r>
      <w:r w:rsidR="0028197A" w:rsidRPr="00226B82">
        <w:rPr>
          <w:b/>
          <w:bCs/>
        </w:rPr>
        <w:t xml:space="preserve">Bus Stops – </w:t>
      </w:r>
      <w:r w:rsidR="0028197A">
        <w:t>Bus stops are everywhere</w:t>
      </w:r>
      <w:r w:rsidR="00660718">
        <w:t>;</w:t>
      </w:r>
      <w:r w:rsidR="0028197A">
        <w:t xml:space="preserve"> outside schools, government buildings, offices, supermarkets, high streets, shopping malls, etc. </w:t>
      </w:r>
      <w:r w:rsidR="00230EB7">
        <w:t>With over 400 advertising spots within the city, it is the perfect canvas for brands to target people throughout Slemani; whether it’s traditional ad board advertising or fully branded bus stops. A typical campaign can reach up to 75% of the population within two weeks.</w:t>
      </w:r>
      <w:r w:rsidR="00E70A58">
        <w:br/>
      </w:r>
    </w:p>
    <w:p w:rsidR="00E70A58" w:rsidRDefault="00D0094B" w:rsidP="00E62CC8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Ad Boards</w:t>
      </w:r>
      <w:r w:rsidR="005F1694">
        <w:rPr>
          <w:b/>
          <w:bCs/>
        </w:rPr>
        <w:t xml:space="preserve"> – </w:t>
      </w:r>
      <w:r w:rsidR="00BD6711">
        <w:t>Simple and effective, bus stop ad boards allow brands to get their message</w:t>
      </w:r>
      <w:r w:rsidR="00E62CC8">
        <w:t xml:space="preserve"> across</w:t>
      </w:r>
      <w:r w:rsidR="00BD6711">
        <w:t xml:space="preserve"> in the most cost effective manner. The </w:t>
      </w:r>
      <w:r w:rsidR="00E62CC8">
        <w:t>large</w:t>
      </w:r>
      <w:r w:rsidR="00BD6711">
        <w:t xml:space="preserve"> </w:t>
      </w:r>
      <w:r w:rsidR="00E62CC8">
        <w:t>number of boards available allows</w:t>
      </w:r>
      <w:r w:rsidR="00BD6711">
        <w:t xml:space="preserve"> the brands to coverage the city with any campaign. </w:t>
      </w:r>
      <w:r>
        <w:rPr>
          <w:b/>
          <w:bCs/>
        </w:rPr>
        <w:br/>
      </w:r>
    </w:p>
    <w:p w:rsidR="00D0094B" w:rsidRPr="00D0094B" w:rsidRDefault="00D0094B" w:rsidP="00D0094B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Fully Branded </w:t>
      </w:r>
      <w:r w:rsidR="00BD6711">
        <w:rPr>
          <w:b/>
          <w:bCs/>
        </w:rPr>
        <w:t xml:space="preserve">– </w:t>
      </w:r>
      <w:r w:rsidR="00E62CC8">
        <w:t>Acting as a m</w:t>
      </w:r>
      <w:r w:rsidR="00DF20F1">
        <w:t xml:space="preserve">ini billboard, </w:t>
      </w:r>
      <w:r w:rsidR="00E62CC8">
        <w:t xml:space="preserve">fully branded bus stops provide a larger </w:t>
      </w:r>
      <w:r w:rsidR="00DF20F1">
        <w:t>ad space than the ad boards and allows brand</w:t>
      </w:r>
      <w:r w:rsidR="00E62CC8">
        <w:t xml:space="preserve">s to utilize the bus stop to its </w:t>
      </w:r>
      <w:r w:rsidR="00DF20F1">
        <w:t xml:space="preserve">maximum </w:t>
      </w:r>
      <w:r w:rsidR="00E62CC8">
        <w:t xml:space="preserve">potential </w:t>
      </w:r>
      <w:r w:rsidR="00DF20F1">
        <w:t xml:space="preserve">with colorful and creative designs. </w:t>
      </w:r>
    </w:p>
    <w:p w:rsidR="00230EB7" w:rsidRPr="00230EB7" w:rsidRDefault="00230EB7" w:rsidP="00230EB7">
      <w:pPr>
        <w:pStyle w:val="ListParagraph"/>
        <w:rPr>
          <w:b/>
          <w:bCs/>
        </w:rPr>
      </w:pPr>
    </w:p>
    <w:p w:rsidR="00230EB7" w:rsidRPr="00226B82" w:rsidRDefault="00226B82" w:rsidP="00BE5AF2">
      <w:pPr>
        <w:rPr>
          <w:b/>
          <w:bCs/>
        </w:rPr>
      </w:pPr>
      <w:r>
        <w:rPr>
          <w:b/>
          <w:bCs/>
        </w:rPr>
        <w:t xml:space="preserve">4- </w:t>
      </w:r>
      <w:r w:rsidR="00230EB7" w:rsidRPr="00226B82">
        <w:rPr>
          <w:b/>
          <w:bCs/>
        </w:rPr>
        <w:t xml:space="preserve">Billboard – </w:t>
      </w:r>
      <w:r w:rsidR="00230EB7">
        <w:t xml:space="preserve">Our billboards span every format from the standard to the spectacular, located in some of the city’s most prestigious locations. </w:t>
      </w:r>
      <w:r w:rsidR="00BE5AF2">
        <w:t>We offer the highest quality billboards delivering high impact campaigns and o</w:t>
      </w:r>
      <w:r w:rsidR="00230EB7">
        <w:t xml:space="preserve">ur larger than life style billboards provide brands with a creative canvas </w:t>
      </w:r>
      <w:r w:rsidR="00BE5AF2">
        <w:t>to create striking adverts</w:t>
      </w:r>
      <w:r w:rsidR="00230EB7">
        <w:t xml:space="preserve">. </w:t>
      </w:r>
    </w:p>
    <w:p w:rsidR="00E70A58" w:rsidRDefault="00960E8F" w:rsidP="00997E9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Alpha</w:t>
      </w:r>
      <w:r w:rsidR="002B28B4">
        <w:rPr>
          <w:b/>
          <w:bCs/>
        </w:rPr>
        <w:t xml:space="preserve"> – </w:t>
      </w:r>
      <w:r w:rsidR="00997E9C">
        <w:t>The</w:t>
      </w:r>
      <w:r w:rsidR="002B28B4">
        <w:t xml:space="preserve"> smallest of our billboards, </w:t>
      </w:r>
      <w:r>
        <w:t>Alpha</w:t>
      </w:r>
      <w:r w:rsidR="002B28B4">
        <w:t xml:space="preserve"> provides a double face</w:t>
      </w:r>
      <w:r w:rsidR="00997E9C">
        <w:t>d</w:t>
      </w:r>
      <w:r w:rsidR="002B28B4">
        <w:t xml:space="preserve"> canvas for adverti</w:t>
      </w:r>
      <w:r w:rsidR="00997E9C">
        <w:t>sement and is a standout billboard aimed at</w:t>
      </w:r>
      <w:r w:rsidR="002B28B4">
        <w:t xml:space="preserve"> target</w:t>
      </w:r>
      <w:r w:rsidR="00997E9C">
        <w:t xml:space="preserve">ing </w:t>
      </w:r>
      <w:r w:rsidR="002B28B4">
        <w:t xml:space="preserve">high traffic areas. </w:t>
      </w:r>
    </w:p>
    <w:p w:rsidR="00D0094B" w:rsidRDefault="00D0094B" w:rsidP="00997E9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>Bravo</w:t>
      </w:r>
      <w:r w:rsidR="002B28B4">
        <w:rPr>
          <w:b/>
          <w:bCs/>
        </w:rPr>
        <w:t xml:space="preserve"> – </w:t>
      </w:r>
      <w:r w:rsidR="00EE090D">
        <w:t>Loud, b</w:t>
      </w:r>
      <w:r w:rsidR="00997E9C">
        <w:t>old and creative, Bravo provides</w:t>
      </w:r>
      <w:r w:rsidR="00EE090D">
        <w:t xml:space="preserve"> outstandingly bulky </w:t>
      </w:r>
      <w:r w:rsidR="00997E9C">
        <w:t>canvases; it cannot be ignored. W</w:t>
      </w:r>
      <w:r w:rsidR="00EE090D">
        <w:t>ith its towering presence</w:t>
      </w:r>
      <w:r w:rsidR="00997E9C">
        <w:t xml:space="preserve"> </w:t>
      </w:r>
      <w:r w:rsidR="00EE090D">
        <w:t>Bravo will be notice</w:t>
      </w:r>
      <w:r w:rsidR="00997E9C">
        <w:t xml:space="preserve">d by the whole </w:t>
      </w:r>
      <w:r w:rsidR="00EE090D">
        <w:t>city.</w:t>
      </w:r>
    </w:p>
    <w:p w:rsidR="00D0094B" w:rsidRDefault="00D0094B" w:rsidP="00997E9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Charlie</w:t>
      </w:r>
      <w:r w:rsidR="002B28B4">
        <w:rPr>
          <w:b/>
          <w:bCs/>
        </w:rPr>
        <w:t xml:space="preserve"> – </w:t>
      </w:r>
      <w:r w:rsidR="00EE090D">
        <w:t>Outstanding coverage on</w:t>
      </w:r>
      <w:r w:rsidR="00997E9C">
        <w:t xml:space="preserve"> a</w:t>
      </w:r>
      <w:r w:rsidR="00EE090D">
        <w:t xml:space="preserve"> </w:t>
      </w:r>
      <w:r w:rsidR="00997E9C">
        <w:t xml:space="preserve">street level, Charlie provides </w:t>
      </w:r>
      <w:r w:rsidR="00EE090D">
        <w:t>large and creative double face</w:t>
      </w:r>
      <w:r w:rsidR="00997E9C">
        <w:t>d canvas. Located on</w:t>
      </w:r>
      <w:r w:rsidR="00EE090D">
        <w:t xml:space="preserve"> busy areas, these billboards will not go unseen.</w:t>
      </w:r>
    </w:p>
    <w:p w:rsidR="004A6D66" w:rsidRDefault="004A6D66" w:rsidP="004A6D66">
      <w:pPr>
        <w:rPr>
          <w:b/>
          <w:bCs/>
        </w:rPr>
      </w:pPr>
    </w:p>
    <w:p w:rsidR="004A6D66" w:rsidRDefault="00EE090D" w:rsidP="00EE090D">
      <w:r>
        <w:rPr>
          <w:b/>
          <w:bCs/>
        </w:rPr>
        <w:t xml:space="preserve">5- </w:t>
      </w:r>
      <w:r w:rsidR="004A6D66" w:rsidRPr="00EE090D">
        <w:rPr>
          <w:b/>
          <w:bCs/>
        </w:rPr>
        <w:t xml:space="preserve">Moving advertisement – </w:t>
      </w:r>
      <w:r w:rsidR="004A6D66">
        <w:t>Now you can have your advert on the move, providing more mileage</w:t>
      </w:r>
      <w:r w:rsidR="00213517">
        <w:t xml:space="preserve"> for your coverage and target </w:t>
      </w:r>
      <w:r w:rsidR="004A6D66">
        <w:t>areas.</w:t>
      </w:r>
      <w:r w:rsidR="004A6D66">
        <w:br/>
      </w:r>
    </w:p>
    <w:p w:rsidR="004A6D66" w:rsidRPr="001E3A7C" w:rsidRDefault="00F772A2" w:rsidP="00883ECE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Buses </w:t>
      </w:r>
      <w:r w:rsidRPr="00F772A2">
        <w:rPr>
          <w:b/>
          <w:bCs/>
        </w:rPr>
        <w:t xml:space="preserve">– </w:t>
      </w:r>
      <w:r w:rsidRPr="00F772A2">
        <w:rPr>
          <w:rFonts w:cs="Arial"/>
          <w:shd w:val="clear" w:color="auto" w:fill="FFFFFF"/>
        </w:rPr>
        <w:t>Buses are</w:t>
      </w:r>
      <w:r>
        <w:rPr>
          <w:rFonts w:cs="Arial"/>
          <w:shd w:val="clear" w:color="auto" w:fill="FFFFFF"/>
        </w:rPr>
        <w:t xml:space="preserve"> a great medium for advertising; w</w:t>
      </w:r>
      <w:r w:rsidRPr="00F772A2">
        <w:rPr>
          <w:rFonts w:cs="Arial"/>
          <w:shd w:val="clear" w:color="auto" w:fill="FFFFFF"/>
        </w:rPr>
        <w:t xml:space="preserve">ith their size and mobility, your advert can be seen all around </w:t>
      </w:r>
      <w:r>
        <w:rPr>
          <w:rFonts w:cs="Arial"/>
          <w:shd w:val="clear" w:color="auto" w:fill="FFFFFF"/>
        </w:rPr>
        <w:t xml:space="preserve">the city, reaching </w:t>
      </w:r>
      <w:r w:rsidRPr="00F772A2">
        <w:rPr>
          <w:rFonts w:cs="Arial"/>
          <w:shd w:val="clear" w:color="auto" w:fill="FFFFFF"/>
        </w:rPr>
        <w:t>potential customers again and again</w:t>
      </w:r>
      <w:r w:rsidRPr="00C02911">
        <w:rPr>
          <w:rFonts w:cs="Arial"/>
          <w:shd w:val="clear" w:color="auto" w:fill="FFFFFF"/>
        </w:rPr>
        <w:t>.</w:t>
      </w:r>
      <w:r w:rsidR="00C02911" w:rsidRPr="00C02911">
        <w:rPr>
          <w:rFonts w:cs="Arial"/>
          <w:shd w:val="clear" w:color="auto" w:fill="FFFFFF"/>
        </w:rPr>
        <w:t xml:space="preserve"> In a week a bus can travel h</w:t>
      </w:r>
      <w:r w:rsidR="00C02911">
        <w:rPr>
          <w:rFonts w:cs="Arial"/>
          <w:shd w:val="clear" w:color="auto" w:fill="FFFFFF"/>
        </w:rPr>
        <w:t>undreds of miles</w:t>
      </w:r>
      <w:r w:rsidR="001E3A7C">
        <w:rPr>
          <w:rFonts w:cs="Arial"/>
          <w:shd w:val="clear" w:color="auto" w:fill="FFFFFF"/>
        </w:rPr>
        <w:t xml:space="preserve"> communicating your message to a large audience, quickly and affordably </w:t>
      </w:r>
      <w:r w:rsidR="00C02911" w:rsidRPr="001E3A7C">
        <w:rPr>
          <w:rFonts w:cs="Arial"/>
          <w:shd w:val="clear" w:color="auto" w:fill="FFFFFF"/>
        </w:rPr>
        <w:t xml:space="preserve">and they do this every </w:t>
      </w:r>
      <w:r w:rsidR="00883ECE">
        <w:rPr>
          <w:rFonts w:cs="Arial"/>
          <w:shd w:val="clear" w:color="auto" w:fill="FFFFFF"/>
        </w:rPr>
        <w:t>day</w:t>
      </w:r>
      <w:r w:rsidR="00C02911" w:rsidRPr="001E3A7C">
        <w:rPr>
          <w:rFonts w:cs="Arial"/>
          <w:shd w:val="clear" w:color="auto" w:fill="FFFFFF"/>
        </w:rPr>
        <w:t xml:space="preserve"> of the year</w:t>
      </w:r>
      <w:r w:rsidR="001E3A7C">
        <w:rPr>
          <w:rFonts w:cs="Arial"/>
          <w:shd w:val="clear" w:color="auto" w:fill="FFFFFF"/>
        </w:rPr>
        <w:t>.</w:t>
      </w:r>
    </w:p>
    <w:p w:rsidR="00CB4C3B" w:rsidRPr="009C324A" w:rsidRDefault="004A6D66" w:rsidP="009C324A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Taxis </w:t>
      </w:r>
      <w:r w:rsidR="009C324A">
        <w:rPr>
          <w:b/>
          <w:bCs/>
        </w:rPr>
        <w:t xml:space="preserve">– </w:t>
      </w:r>
      <w:r w:rsidR="009C324A" w:rsidRPr="009C324A">
        <w:t>Taxis</w:t>
      </w:r>
      <w:r w:rsidR="009C324A">
        <w:t xml:space="preserve"> provide a great advertisement platform and are instantly recognizable and are a part of everyday city life. Taxi advertising popularity is growing rapidly and is a great advertising choice for reaching </w:t>
      </w:r>
      <w:r w:rsidR="00883ECE">
        <w:t xml:space="preserve">an </w:t>
      </w:r>
      <w:r w:rsidR="009C324A">
        <w:t xml:space="preserve">urban audience. Like buses, taxis travel hundreds of miles each week, stopping at hundreds of destinations, creating thousands of impressions for potential customers. </w:t>
      </w:r>
    </w:p>
    <w:p w:rsidR="009C324A" w:rsidRPr="009C324A" w:rsidRDefault="009C324A" w:rsidP="009C324A">
      <w:pPr>
        <w:pStyle w:val="ListParagraph"/>
        <w:ind w:left="1440"/>
        <w:rPr>
          <w:b/>
          <w:bCs/>
        </w:rPr>
      </w:pPr>
    </w:p>
    <w:p w:rsidR="00CB4C3B" w:rsidRDefault="00EE090D" w:rsidP="00CB4C3B">
      <w:pPr>
        <w:rPr>
          <w:b/>
          <w:bCs/>
        </w:rPr>
      </w:pPr>
      <w:r>
        <w:rPr>
          <w:b/>
          <w:bCs/>
        </w:rPr>
        <w:t xml:space="preserve">6- </w:t>
      </w:r>
      <w:r w:rsidR="00CB4C3B">
        <w:rPr>
          <w:b/>
          <w:bCs/>
        </w:rPr>
        <w:t>Info and Stats</w:t>
      </w:r>
      <w:r w:rsidR="002A53D3">
        <w:rPr>
          <w:b/>
          <w:bCs/>
        </w:rPr>
        <w:t xml:space="preserve"> *(still to be finalized)</w:t>
      </w:r>
    </w:p>
    <w:p w:rsidR="00CB4C3B" w:rsidRDefault="00CB4C3B" w:rsidP="002C19E9">
      <w:pPr>
        <w:pStyle w:val="ListParagraph"/>
        <w:numPr>
          <w:ilvl w:val="0"/>
          <w:numId w:val="3"/>
        </w:numPr>
      </w:pPr>
      <w:r>
        <w:t>There are over 1,</w:t>
      </w:r>
      <w:r w:rsidR="002C19E9">
        <w:t>4</w:t>
      </w:r>
      <w:r>
        <w:t xml:space="preserve">00 buses in Slemani </w:t>
      </w:r>
    </w:p>
    <w:p w:rsidR="00CB4C3B" w:rsidRDefault="005E61F4" w:rsidP="002C19E9">
      <w:pPr>
        <w:pStyle w:val="ListParagraph"/>
        <w:numPr>
          <w:ilvl w:val="0"/>
          <w:numId w:val="3"/>
        </w:numPr>
      </w:pPr>
      <w:r>
        <w:t xml:space="preserve">Over </w:t>
      </w:r>
      <w:r w:rsidR="002C19E9">
        <w:t>250,000 commuters</w:t>
      </w:r>
      <w:r>
        <w:t xml:space="preserve"> </w:t>
      </w:r>
      <w:r w:rsidR="00CB4C3B">
        <w:t>daily</w:t>
      </w:r>
    </w:p>
    <w:p w:rsidR="00CB4C3B" w:rsidRDefault="00CB4C3B" w:rsidP="00CB4C3B">
      <w:pPr>
        <w:pStyle w:val="ListParagraph"/>
        <w:numPr>
          <w:ilvl w:val="0"/>
          <w:numId w:val="3"/>
        </w:numPr>
      </w:pPr>
      <w:r>
        <w:t>Over 400 bus stops within Slemani</w:t>
      </w:r>
    </w:p>
    <w:p w:rsidR="00CB4C3B" w:rsidRDefault="005E61F4" w:rsidP="00CB4C3B">
      <w:pPr>
        <w:pStyle w:val="ListParagraph"/>
        <w:numPr>
          <w:ilvl w:val="0"/>
          <w:numId w:val="3"/>
        </w:numPr>
      </w:pPr>
      <w:r>
        <w:t>80% use the same route to commut</w:t>
      </w:r>
      <w:r w:rsidR="00CB4C3B">
        <w:t>e to work</w:t>
      </w:r>
    </w:p>
    <w:p w:rsidR="00CB4C3B" w:rsidRDefault="00CB4C3B" w:rsidP="00CB4C3B">
      <w:pPr>
        <w:pStyle w:val="ListParagraph"/>
        <w:numPr>
          <w:ilvl w:val="0"/>
          <w:numId w:val="3"/>
        </w:numPr>
      </w:pPr>
      <w:r>
        <w:t>Slemani is the most densely populated city in</w:t>
      </w:r>
      <w:r w:rsidR="005E61F4">
        <w:t xml:space="preserve"> the Kurdistan Region</w:t>
      </w:r>
    </w:p>
    <w:p w:rsidR="00A64460" w:rsidRDefault="005E61F4" w:rsidP="005E61F4">
      <w:pPr>
        <w:pStyle w:val="ListParagraph"/>
        <w:numPr>
          <w:ilvl w:val="0"/>
          <w:numId w:val="3"/>
        </w:numPr>
      </w:pPr>
      <w:r>
        <w:t xml:space="preserve">Seen by both drivers and pedestrians </w:t>
      </w:r>
    </w:p>
    <w:p w:rsidR="00A64460" w:rsidRDefault="00A64460" w:rsidP="006D7E9A">
      <w:pPr>
        <w:pStyle w:val="ListParagraph"/>
        <w:numPr>
          <w:ilvl w:val="0"/>
          <w:numId w:val="3"/>
        </w:numPr>
      </w:pPr>
      <w:r>
        <w:t>Is part of the street furniture</w:t>
      </w:r>
    </w:p>
    <w:p w:rsidR="00BC7D2B" w:rsidRDefault="00A64460" w:rsidP="006D7E9A">
      <w:pPr>
        <w:pStyle w:val="ListParagraph"/>
        <w:numPr>
          <w:ilvl w:val="0"/>
          <w:numId w:val="3"/>
        </w:numPr>
      </w:pPr>
      <w:r>
        <w:t xml:space="preserve">Delivers to a varied audience </w:t>
      </w:r>
    </w:p>
    <w:p w:rsidR="005E641F" w:rsidRDefault="00BC7D2B" w:rsidP="006D7E9A">
      <w:pPr>
        <w:pStyle w:val="ListParagraph"/>
        <w:numPr>
          <w:ilvl w:val="0"/>
          <w:numId w:val="3"/>
        </w:numPr>
      </w:pPr>
      <w:r>
        <w:t>It offers flexibility of ad size and location</w:t>
      </w:r>
    </w:p>
    <w:p w:rsidR="005E641F" w:rsidRDefault="005E641F" w:rsidP="006D7E9A">
      <w:pPr>
        <w:pStyle w:val="ListParagraph"/>
        <w:numPr>
          <w:ilvl w:val="0"/>
          <w:numId w:val="3"/>
        </w:numPr>
      </w:pPr>
      <w:r>
        <w:t>24/7 visibility</w:t>
      </w:r>
    </w:p>
    <w:p w:rsidR="005E641F" w:rsidRDefault="005E641F" w:rsidP="006D7E9A">
      <w:pPr>
        <w:pStyle w:val="ListParagraph"/>
        <w:numPr>
          <w:ilvl w:val="0"/>
          <w:numId w:val="3"/>
        </w:numPr>
      </w:pPr>
      <w:r>
        <w:t>Street level placement</w:t>
      </w:r>
    </w:p>
    <w:p w:rsidR="00CB4C3B" w:rsidRDefault="005E641F" w:rsidP="002C19E9">
      <w:pPr>
        <w:pStyle w:val="ListParagraph"/>
        <w:numPr>
          <w:ilvl w:val="0"/>
          <w:numId w:val="3"/>
        </w:numPr>
      </w:pPr>
      <w:r>
        <w:t>Cost effective</w:t>
      </w:r>
      <w:r w:rsidR="00BC7D2B">
        <w:t xml:space="preserve"> </w:t>
      </w:r>
      <w:r w:rsidR="00A64460">
        <w:t xml:space="preserve"> </w:t>
      </w:r>
    </w:p>
    <w:p w:rsidR="00CB4C3B" w:rsidRPr="00CB4C3B" w:rsidRDefault="00CB4C3B" w:rsidP="00CB4C3B">
      <w:pPr>
        <w:pStyle w:val="ListParagraph"/>
        <w:numPr>
          <w:ilvl w:val="0"/>
          <w:numId w:val="3"/>
        </w:numPr>
        <w:rPr>
          <w:b/>
          <w:bCs/>
        </w:rPr>
      </w:pPr>
      <w:r>
        <w:t>Th</w:t>
      </w:r>
      <w:r w:rsidR="00B11862">
        <w:t>e average billboard is seen by 7</w:t>
      </w:r>
      <w:r>
        <w:t>5% of the population within two weeks</w:t>
      </w:r>
    </w:p>
    <w:p w:rsidR="00CB4C3B" w:rsidRPr="00CB4C3B" w:rsidRDefault="00CB4C3B" w:rsidP="00CB4C3B">
      <w:pPr>
        <w:pStyle w:val="ListParagraph"/>
        <w:numPr>
          <w:ilvl w:val="0"/>
          <w:numId w:val="3"/>
        </w:numPr>
        <w:rPr>
          <w:b/>
          <w:bCs/>
        </w:rPr>
      </w:pPr>
      <w:r>
        <w:t>Large billboards engage with potential clients</w:t>
      </w:r>
    </w:p>
    <w:p w:rsidR="00CB4C3B" w:rsidRDefault="002C19E9" w:rsidP="00CB4C3B">
      <w:pPr>
        <w:pStyle w:val="ListParagraph"/>
        <w:numPr>
          <w:ilvl w:val="0"/>
          <w:numId w:val="3"/>
        </w:numPr>
      </w:pPr>
      <w:r>
        <w:t xml:space="preserve">Billboards are a </w:t>
      </w:r>
      <w:r w:rsidR="00B11862">
        <w:t xml:space="preserve">part of the </w:t>
      </w:r>
      <w:r>
        <w:t xml:space="preserve">city </w:t>
      </w:r>
      <w:r w:rsidR="00B11862">
        <w:t>d</w:t>
      </w:r>
      <w:r w:rsidR="00CB4C3B">
        <w:t>écor</w:t>
      </w:r>
    </w:p>
    <w:p w:rsidR="002C19E9" w:rsidRDefault="002C19E9" w:rsidP="002C19E9"/>
    <w:p w:rsidR="002A53D3" w:rsidRDefault="002A53D3" w:rsidP="002C19E9"/>
    <w:p w:rsidR="00CB4C3B" w:rsidRPr="00CB4C3B" w:rsidRDefault="00EE090D" w:rsidP="002A53D3">
      <w:pPr>
        <w:spacing w:before="240"/>
        <w:rPr>
          <w:b/>
          <w:bCs/>
        </w:rPr>
      </w:pPr>
      <w:r>
        <w:rPr>
          <w:b/>
          <w:bCs/>
        </w:rPr>
        <w:lastRenderedPageBreak/>
        <w:t xml:space="preserve">7- </w:t>
      </w:r>
      <w:r w:rsidR="00CB4C3B" w:rsidRPr="00CB4C3B">
        <w:rPr>
          <w:b/>
          <w:bCs/>
        </w:rPr>
        <w:t>Map</w:t>
      </w:r>
      <w:r w:rsidR="002A53D3">
        <w:rPr>
          <w:b/>
          <w:bCs/>
        </w:rPr>
        <w:t xml:space="preserve"> *(will provide info upon request</w:t>
      </w:r>
    </w:p>
    <w:p w:rsidR="00CB4C3B" w:rsidRPr="00CB4C3B" w:rsidRDefault="00CB4C3B" w:rsidP="00CB4C3B">
      <w:pPr>
        <w:pStyle w:val="ListParagraph"/>
        <w:numPr>
          <w:ilvl w:val="0"/>
          <w:numId w:val="4"/>
        </w:numPr>
        <w:rPr>
          <w:b/>
          <w:bCs/>
        </w:rPr>
      </w:pPr>
      <w:r>
        <w:t>Bus Locations</w:t>
      </w:r>
    </w:p>
    <w:p w:rsidR="00CB4C3B" w:rsidRPr="00CB4C3B" w:rsidRDefault="00CB4C3B" w:rsidP="00CB4C3B">
      <w:pPr>
        <w:pStyle w:val="ListParagraph"/>
        <w:numPr>
          <w:ilvl w:val="0"/>
          <w:numId w:val="4"/>
        </w:numPr>
        <w:rPr>
          <w:b/>
          <w:bCs/>
        </w:rPr>
      </w:pPr>
      <w:r>
        <w:t>Billboard locations</w:t>
      </w:r>
    </w:p>
    <w:p w:rsidR="00CB4C3B" w:rsidRDefault="00CB4C3B" w:rsidP="00CB4C3B">
      <w:pPr>
        <w:rPr>
          <w:b/>
          <w:bCs/>
        </w:rPr>
      </w:pPr>
    </w:p>
    <w:p w:rsidR="00CB4C3B" w:rsidRDefault="00EE090D" w:rsidP="00CB4C3B">
      <w:pPr>
        <w:rPr>
          <w:b/>
          <w:bCs/>
        </w:rPr>
      </w:pPr>
      <w:r>
        <w:rPr>
          <w:b/>
          <w:bCs/>
        </w:rPr>
        <w:t xml:space="preserve">8- </w:t>
      </w:r>
      <w:r w:rsidR="00CB4C3B">
        <w:rPr>
          <w:b/>
          <w:bCs/>
        </w:rPr>
        <w:t>Contact Us</w:t>
      </w:r>
    </w:p>
    <w:p w:rsidR="00CB4C3B" w:rsidRPr="00CB4C3B" w:rsidRDefault="00CB4C3B" w:rsidP="00E25172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Indigo Canvas, Aprt. 6 Floor </w:t>
      </w:r>
      <w:r w:rsidR="00E25172">
        <w:t>4, Vania Palace, Malik Mahmoud Ring R</w:t>
      </w:r>
      <w:r>
        <w:t>oad, Slemani, Kurdistan</w:t>
      </w:r>
    </w:p>
    <w:p w:rsidR="006E4CE3" w:rsidRPr="006E4CE3" w:rsidRDefault="006E4CE3" w:rsidP="00CB4C3B">
      <w:pPr>
        <w:pStyle w:val="ListParagraph"/>
        <w:numPr>
          <w:ilvl w:val="0"/>
          <w:numId w:val="5"/>
        </w:numPr>
        <w:rPr>
          <w:b/>
          <w:bCs/>
        </w:rPr>
      </w:pPr>
      <w:r>
        <w:t>+964 (0)771 380 0001 - +964 (0)771 380 0002</w:t>
      </w:r>
    </w:p>
    <w:p w:rsidR="006E4CE3" w:rsidRPr="006E4CE3" w:rsidRDefault="001D03A0" w:rsidP="00CB4C3B">
      <w:pPr>
        <w:pStyle w:val="ListParagraph"/>
        <w:numPr>
          <w:ilvl w:val="0"/>
          <w:numId w:val="5"/>
        </w:numPr>
        <w:rPr>
          <w:b/>
          <w:bCs/>
        </w:rPr>
      </w:pPr>
      <w:hyperlink r:id="rId8" w:history="1">
        <w:r w:rsidR="006E4CE3" w:rsidRPr="00A856C5">
          <w:rPr>
            <w:rStyle w:val="Hyperlink"/>
          </w:rPr>
          <w:t>info@indigo.iq</w:t>
        </w:r>
      </w:hyperlink>
    </w:p>
    <w:p w:rsidR="00CB4C3B" w:rsidRPr="00166216" w:rsidRDefault="001D03A0" w:rsidP="006E4CE3">
      <w:pPr>
        <w:pStyle w:val="ListParagraph"/>
        <w:numPr>
          <w:ilvl w:val="0"/>
          <w:numId w:val="5"/>
        </w:numPr>
        <w:rPr>
          <w:b/>
          <w:bCs/>
        </w:rPr>
      </w:pPr>
      <w:hyperlink r:id="rId9" w:history="1">
        <w:r w:rsidR="006E4CE3" w:rsidRPr="00A856C5">
          <w:rPr>
            <w:rStyle w:val="Hyperlink"/>
          </w:rPr>
          <w:t>www.indigo.iq</w:t>
        </w:r>
      </w:hyperlink>
      <w:r w:rsidR="006E4CE3">
        <w:t xml:space="preserve"> </w:t>
      </w:r>
      <w:r w:rsidR="00CB4C3B" w:rsidRPr="00166216">
        <w:rPr>
          <w:b/>
          <w:bCs/>
        </w:rPr>
        <w:br/>
      </w:r>
    </w:p>
    <w:p w:rsidR="00CB4C3B" w:rsidRPr="00CB4C3B" w:rsidRDefault="00CB4C3B" w:rsidP="00CB4C3B"/>
    <w:p w:rsidR="0028197A" w:rsidRDefault="0028197A"/>
    <w:sectPr w:rsidR="0028197A" w:rsidSect="00D0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88" w:rsidRDefault="00192B88" w:rsidP="0028197A">
      <w:pPr>
        <w:spacing w:after="0" w:line="240" w:lineRule="auto"/>
      </w:pPr>
      <w:r>
        <w:separator/>
      </w:r>
    </w:p>
  </w:endnote>
  <w:endnote w:type="continuationSeparator" w:id="1">
    <w:p w:rsidR="00192B88" w:rsidRDefault="00192B88" w:rsidP="0028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88" w:rsidRDefault="00192B88" w:rsidP="0028197A">
      <w:pPr>
        <w:spacing w:after="0" w:line="240" w:lineRule="auto"/>
      </w:pPr>
      <w:r>
        <w:separator/>
      </w:r>
    </w:p>
  </w:footnote>
  <w:footnote w:type="continuationSeparator" w:id="1">
    <w:p w:rsidR="00192B88" w:rsidRDefault="00192B88" w:rsidP="00281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4A8"/>
    <w:multiLevelType w:val="hybridMultilevel"/>
    <w:tmpl w:val="50D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7ECA"/>
    <w:multiLevelType w:val="hybridMultilevel"/>
    <w:tmpl w:val="54B281EE"/>
    <w:lvl w:ilvl="0" w:tplc="381AAF22">
      <w:start w:val="5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238BD"/>
    <w:multiLevelType w:val="hybridMultilevel"/>
    <w:tmpl w:val="238E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362D4"/>
    <w:multiLevelType w:val="hybridMultilevel"/>
    <w:tmpl w:val="46BAA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471B9"/>
    <w:multiLevelType w:val="hybridMultilevel"/>
    <w:tmpl w:val="1184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77F51"/>
    <w:multiLevelType w:val="hybridMultilevel"/>
    <w:tmpl w:val="5676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03653"/>
    <w:multiLevelType w:val="hybridMultilevel"/>
    <w:tmpl w:val="822A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97A"/>
    <w:rsid w:val="00063248"/>
    <w:rsid w:val="000F77BC"/>
    <w:rsid w:val="00116274"/>
    <w:rsid w:val="00166216"/>
    <w:rsid w:val="00192B88"/>
    <w:rsid w:val="00195803"/>
    <w:rsid w:val="001D03A0"/>
    <w:rsid w:val="001E3A7C"/>
    <w:rsid w:val="00213517"/>
    <w:rsid w:val="00226B82"/>
    <w:rsid w:val="00230EB7"/>
    <w:rsid w:val="0028197A"/>
    <w:rsid w:val="002A53D3"/>
    <w:rsid w:val="002B28B4"/>
    <w:rsid w:val="002C19E9"/>
    <w:rsid w:val="002F7C4A"/>
    <w:rsid w:val="004425C6"/>
    <w:rsid w:val="004A6D66"/>
    <w:rsid w:val="005D37A6"/>
    <w:rsid w:val="005E61F4"/>
    <w:rsid w:val="005E641F"/>
    <w:rsid w:val="005F1694"/>
    <w:rsid w:val="00660718"/>
    <w:rsid w:val="006B08CA"/>
    <w:rsid w:val="006D7E9A"/>
    <w:rsid w:val="006E4CE3"/>
    <w:rsid w:val="00742B6D"/>
    <w:rsid w:val="007D3E46"/>
    <w:rsid w:val="00813BE6"/>
    <w:rsid w:val="00842581"/>
    <w:rsid w:val="00883ECE"/>
    <w:rsid w:val="00910BFC"/>
    <w:rsid w:val="00941237"/>
    <w:rsid w:val="00954B45"/>
    <w:rsid w:val="00960E8F"/>
    <w:rsid w:val="009908A3"/>
    <w:rsid w:val="00997E9C"/>
    <w:rsid w:val="009C324A"/>
    <w:rsid w:val="009D442C"/>
    <w:rsid w:val="00A01025"/>
    <w:rsid w:val="00A64460"/>
    <w:rsid w:val="00AA748C"/>
    <w:rsid w:val="00AB6BF0"/>
    <w:rsid w:val="00AD1D0E"/>
    <w:rsid w:val="00B11862"/>
    <w:rsid w:val="00B77E6C"/>
    <w:rsid w:val="00BA6886"/>
    <w:rsid w:val="00BB1346"/>
    <w:rsid w:val="00BC7D2B"/>
    <w:rsid w:val="00BD6711"/>
    <w:rsid w:val="00BE5AF2"/>
    <w:rsid w:val="00C003FC"/>
    <w:rsid w:val="00C02911"/>
    <w:rsid w:val="00C226C9"/>
    <w:rsid w:val="00CB4C3B"/>
    <w:rsid w:val="00D0094B"/>
    <w:rsid w:val="00D060D7"/>
    <w:rsid w:val="00D12472"/>
    <w:rsid w:val="00D62BF3"/>
    <w:rsid w:val="00DA0EBC"/>
    <w:rsid w:val="00DF20F1"/>
    <w:rsid w:val="00E1478C"/>
    <w:rsid w:val="00E25172"/>
    <w:rsid w:val="00E62CC8"/>
    <w:rsid w:val="00E70A58"/>
    <w:rsid w:val="00E911C3"/>
    <w:rsid w:val="00EE090D"/>
    <w:rsid w:val="00F33816"/>
    <w:rsid w:val="00F65B36"/>
    <w:rsid w:val="00F76362"/>
    <w:rsid w:val="00F772A2"/>
    <w:rsid w:val="00F9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97A"/>
  </w:style>
  <w:style w:type="paragraph" w:styleId="Footer">
    <w:name w:val="footer"/>
    <w:basedOn w:val="Normal"/>
    <w:link w:val="FooterChar"/>
    <w:uiPriority w:val="99"/>
    <w:semiHidden/>
    <w:unhideWhenUsed/>
    <w:rsid w:val="0028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197A"/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CE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77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igo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go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FCCB-5043-4546-9FE3-E99C7205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 Technology</dc:creator>
  <cp:lastModifiedBy>Best Technology</cp:lastModifiedBy>
  <cp:revision>2</cp:revision>
  <dcterms:created xsi:type="dcterms:W3CDTF">2015-09-13T07:26:00Z</dcterms:created>
  <dcterms:modified xsi:type="dcterms:W3CDTF">2015-09-13T07:26:00Z</dcterms:modified>
</cp:coreProperties>
</file>